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AE36" w14:textId="77777777" w:rsidR="00345759" w:rsidRDefault="00687EB0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70230A02" w14:textId="77777777" w:rsidR="00CE7449" w:rsidRDefault="00CE7449">
      <w:pPr>
        <w:spacing w:after="0" w:line="259" w:lineRule="auto"/>
        <w:ind w:left="0" w:firstLine="0"/>
        <w:jc w:val="left"/>
        <w:rPr>
          <w:sz w:val="20"/>
        </w:rPr>
      </w:pPr>
    </w:p>
    <w:p w14:paraId="0B43D801" w14:textId="77777777" w:rsidR="00CE7449" w:rsidRDefault="00CE7449">
      <w:pPr>
        <w:spacing w:after="0" w:line="259" w:lineRule="auto"/>
        <w:ind w:left="0" w:firstLine="0"/>
        <w:jc w:val="left"/>
        <w:rPr>
          <w:sz w:val="20"/>
        </w:rPr>
      </w:pPr>
    </w:p>
    <w:p w14:paraId="44C259C8" w14:textId="77777777" w:rsidR="00CE7449" w:rsidRDefault="00CE7449">
      <w:pPr>
        <w:spacing w:after="0" w:line="259" w:lineRule="auto"/>
        <w:ind w:left="0" w:firstLine="0"/>
        <w:jc w:val="left"/>
        <w:rPr>
          <w:sz w:val="20"/>
        </w:rPr>
      </w:pPr>
    </w:p>
    <w:p w14:paraId="6EFB2911" w14:textId="77777777" w:rsidR="00CE7449" w:rsidRDefault="00CE7449">
      <w:pPr>
        <w:spacing w:after="0" w:line="259" w:lineRule="auto"/>
        <w:ind w:left="0" w:firstLine="0"/>
        <w:jc w:val="left"/>
      </w:pPr>
    </w:p>
    <w:p w14:paraId="34636218" w14:textId="77777777" w:rsidR="00345759" w:rsidRDefault="00687EB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3B7025E" w14:textId="77777777" w:rsidR="00345759" w:rsidRDefault="00687EB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EE2AD35" w14:textId="77777777" w:rsidR="00345759" w:rsidRDefault="00687EB0">
      <w:pPr>
        <w:spacing w:after="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91BBB05" w14:textId="77777777" w:rsidR="00345759" w:rsidRDefault="00687EB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714D3B4A" w14:textId="77777777" w:rsidR="00181AEE" w:rsidRDefault="00181AEE" w:rsidP="00181AEE">
      <w:pPr>
        <w:spacing w:after="271"/>
        <w:ind w:left="96" w:right="5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 19</w:t>
      </w:r>
      <w:r w:rsidRPr="007C5F4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2021</w:t>
      </w:r>
    </w:p>
    <w:p w14:paraId="6AC38E21" w14:textId="4254D773" w:rsidR="00345759" w:rsidRPr="00594EC2" w:rsidRDefault="00687EB0" w:rsidP="00600A76">
      <w:pPr>
        <w:spacing w:after="256"/>
        <w:ind w:left="96" w:right="-230"/>
        <w:jc w:val="left"/>
        <w:rPr>
          <w:rFonts w:asciiTheme="minorHAnsi" w:hAnsiTheme="minorHAnsi" w:cstheme="minorHAnsi"/>
        </w:rPr>
      </w:pPr>
      <w:r w:rsidRPr="00594EC2">
        <w:rPr>
          <w:rFonts w:asciiTheme="minorHAnsi" w:hAnsiTheme="minorHAnsi" w:cstheme="minorHAnsi"/>
        </w:rPr>
        <w:t>Dear Year 1</w:t>
      </w:r>
      <w:r w:rsidR="00D53A0C">
        <w:rPr>
          <w:rFonts w:asciiTheme="minorHAnsi" w:hAnsiTheme="minorHAnsi" w:cstheme="minorHAnsi"/>
        </w:rPr>
        <w:t>1</w:t>
      </w:r>
      <w:r w:rsidRPr="00594EC2">
        <w:rPr>
          <w:rFonts w:asciiTheme="minorHAnsi" w:hAnsiTheme="minorHAnsi" w:cstheme="minorHAnsi"/>
        </w:rPr>
        <w:t xml:space="preserve"> Students</w:t>
      </w:r>
      <w:r w:rsidR="00D30AB0" w:rsidRPr="00594EC2">
        <w:rPr>
          <w:rFonts w:asciiTheme="minorHAnsi" w:hAnsiTheme="minorHAnsi" w:cstheme="minorHAnsi"/>
        </w:rPr>
        <w:t>, P</w:t>
      </w:r>
      <w:r w:rsidRPr="00594EC2">
        <w:rPr>
          <w:rFonts w:asciiTheme="minorHAnsi" w:hAnsiTheme="minorHAnsi" w:cstheme="minorHAnsi"/>
        </w:rPr>
        <w:t xml:space="preserve">arent/Guardian/s,  </w:t>
      </w:r>
    </w:p>
    <w:p w14:paraId="6B307801" w14:textId="535B2060" w:rsidR="00345759" w:rsidRPr="00344EA7" w:rsidRDefault="00687EB0" w:rsidP="00600A76">
      <w:pPr>
        <w:spacing w:after="0" w:line="259" w:lineRule="auto"/>
        <w:ind w:left="96" w:right="-23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44EA7">
        <w:rPr>
          <w:rFonts w:asciiTheme="minorHAnsi" w:hAnsiTheme="minorHAnsi" w:cstheme="minorHAnsi"/>
          <w:b/>
          <w:color w:val="000000" w:themeColor="text1"/>
          <w:sz w:val="28"/>
          <w:szCs w:val="28"/>
          <w:u w:color="000000"/>
        </w:rPr>
        <w:t>RE: Course Selection for Year 1</w:t>
      </w:r>
      <w:r w:rsidR="00506DDC" w:rsidRPr="00344EA7">
        <w:rPr>
          <w:rFonts w:asciiTheme="minorHAnsi" w:hAnsiTheme="minorHAnsi" w:cstheme="minorHAnsi"/>
          <w:b/>
          <w:color w:val="000000" w:themeColor="text1"/>
          <w:sz w:val="28"/>
          <w:szCs w:val="28"/>
          <w:u w:color="000000"/>
        </w:rPr>
        <w:t>2</w:t>
      </w:r>
      <w:r w:rsidRPr="00344EA7">
        <w:rPr>
          <w:rFonts w:asciiTheme="minorHAnsi" w:hAnsiTheme="minorHAnsi" w:cstheme="minorHAnsi"/>
          <w:b/>
          <w:color w:val="000000" w:themeColor="text1"/>
          <w:sz w:val="28"/>
          <w:szCs w:val="28"/>
          <w:u w:color="000000"/>
        </w:rPr>
        <w:t xml:space="preserve"> 202</w:t>
      </w:r>
      <w:r w:rsidR="00D32B8A" w:rsidRPr="00344EA7">
        <w:rPr>
          <w:rFonts w:asciiTheme="minorHAnsi" w:hAnsiTheme="minorHAnsi" w:cstheme="minorHAnsi"/>
          <w:b/>
          <w:color w:val="000000" w:themeColor="text1"/>
          <w:sz w:val="28"/>
          <w:szCs w:val="28"/>
          <w:u w:color="000000"/>
        </w:rPr>
        <w:t>2</w:t>
      </w:r>
      <w:r w:rsidR="004A1DA4" w:rsidRPr="00344EA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 VCE, VCAL or VET</w:t>
      </w:r>
    </w:p>
    <w:p w14:paraId="3D78AD68" w14:textId="166C6613" w:rsidR="00345759" w:rsidRPr="00594EC2" w:rsidRDefault="00345759" w:rsidP="00600A76">
      <w:pPr>
        <w:spacing w:after="0" w:line="259" w:lineRule="auto"/>
        <w:ind w:left="0" w:right="-230" w:firstLine="0"/>
        <w:jc w:val="left"/>
        <w:rPr>
          <w:rFonts w:asciiTheme="minorHAnsi" w:hAnsiTheme="minorHAnsi" w:cstheme="minorHAnsi"/>
        </w:rPr>
      </w:pPr>
    </w:p>
    <w:p w14:paraId="7D9FF707" w14:textId="597E25B9" w:rsidR="007806EA" w:rsidRDefault="00687EB0" w:rsidP="007933C9">
      <w:pPr>
        <w:ind w:right="-230"/>
        <w:jc w:val="left"/>
        <w:rPr>
          <w:rFonts w:asciiTheme="minorHAnsi" w:hAnsiTheme="minorHAnsi" w:cstheme="minorHAnsi"/>
        </w:rPr>
      </w:pPr>
      <w:r w:rsidRPr="00594EC2">
        <w:rPr>
          <w:rFonts w:asciiTheme="minorHAnsi" w:hAnsiTheme="minorHAnsi" w:cstheme="minorHAnsi"/>
        </w:rPr>
        <w:t xml:space="preserve">The Senior </w:t>
      </w:r>
      <w:r w:rsidR="00D32B8A" w:rsidRPr="00594EC2">
        <w:rPr>
          <w:rFonts w:asciiTheme="minorHAnsi" w:hAnsiTheme="minorHAnsi" w:cstheme="minorHAnsi"/>
        </w:rPr>
        <w:t>Hub</w:t>
      </w:r>
      <w:r w:rsidRPr="00594EC2">
        <w:rPr>
          <w:rFonts w:asciiTheme="minorHAnsi" w:hAnsiTheme="minorHAnsi" w:cstheme="minorHAnsi"/>
        </w:rPr>
        <w:t xml:space="preserve"> Team warmly welcomes you to the </w:t>
      </w:r>
      <w:r w:rsidR="00506DDC">
        <w:rPr>
          <w:rFonts w:asciiTheme="minorHAnsi" w:hAnsiTheme="minorHAnsi" w:cstheme="minorHAnsi"/>
        </w:rPr>
        <w:t>last</w:t>
      </w:r>
      <w:r w:rsidRPr="00594EC2">
        <w:rPr>
          <w:rFonts w:asciiTheme="minorHAnsi" w:hAnsiTheme="minorHAnsi" w:cstheme="minorHAnsi"/>
        </w:rPr>
        <w:t xml:space="preserve"> stage of your education at </w:t>
      </w:r>
      <w:r w:rsidR="00D32B8A" w:rsidRPr="00594EC2">
        <w:rPr>
          <w:rFonts w:asciiTheme="minorHAnsi" w:hAnsiTheme="minorHAnsi" w:cstheme="minorHAnsi"/>
        </w:rPr>
        <w:t xml:space="preserve">Bairnsdale </w:t>
      </w:r>
      <w:r w:rsidRPr="00594EC2">
        <w:rPr>
          <w:rFonts w:asciiTheme="minorHAnsi" w:hAnsiTheme="minorHAnsi" w:cstheme="minorHAnsi"/>
        </w:rPr>
        <w:t xml:space="preserve">Secondary College. As you prepare to continue your senior school program, we have developed multiple opportunities to help guide you </w:t>
      </w:r>
      <w:r w:rsidR="00A801A8">
        <w:rPr>
          <w:rFonts w:asciiTheme="minorHAnsi" w:hAnsiTheme="minorHAnsi" w:cstheme="minorHAnsi"/>
        </w:rPr>
        <w:t>through</w:t>
      </w:r>
      <w:r w:rsidRPr="00594EC2">
        <w:rPr>
          <w:rFonts w:asciiTheme="minorHAnsi" w:hAnsiTheme="minorHAnsi" w:cstheme="minorHAnsi"/>
        </w:rPr>
        <w:t xml:space="preserve"> this important decision making time. </w:t>
      </w:r>
    </w:p>
    <w:p w14:paraId="09F9FC65" w14:textId="77777777" w:rsidR="007806EA" w:rsidRDefault="007806EA" w:rsidP="007933C9">
      <w:pPr>
        <w:ind w:right="-230"/>
        <w:jc w:val="left"/>
        <w:rPr>
          <w:rFonts w:asciiTheme="minorHAnsi" w:hAnsiTheme="minorHAnsi" w:cstheme="minorHAnsi"/>
        </w:rPr>
      </w:pPr>
    </w:p>
    <w:p w14:paraId="620E86BC" w14:textId="4ED14130" w:rsidR="007933C9" w:rsidRDefault="007933C9" w:rsidP="007933C9">
      <w:pPr>
        <w:ind w:right="-230"/>
        <w:jc w:val="left"/>
        <w:rPr>
          <w:rFonts w:asciiTheme="minorHAnsi" w:hAnsiTheme="minorHAnsi" w:cstheme="minorHAnsi"/>
          <w:b/>
          <w:color w:val="auto"/>
          <w:sz w:val="28"/>
          <w:szCs w:val="28"/>
          <w:highlight w:val="yellow"/>
        </w:rPr>
      </w:pPr>
      <w:r>
        <w:rPr>
          <w:rFonts w:asciiTheme="minorHAnsi" w:hAnsiTheme="minorHAnsi" w:cstheme="minorHAnsi"/>
        </w:rPr>
        <w:t>Our 2022 Course Counselling Program launches on Wednesday  26</w:t>
      </w:r>
      <w:r w:rsidRPr="007933C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</w:t>
      </w:r>
      <w:r w:rsidR="003E71CB">
        <w:rPr>
          <w:rFonts w:asciiTheme="minorHAnsi" w:hAnsiTheme="minorHAnsi" w:cstheme="minorHAnsi"/>
        </w:rPr>
        <w:t>ay</w:t>
      </w:r>
      <w:r>
        <w:rPr>
          <w:rFonts w:asciiTheme="minorHAnsi" w:hAnsiTheme="minorHAnsi" w:cstheme="minorHAnsi"/>
        </w:rPr>
        <w:t xml:space="preserve"> (term 2, week 6) </w:t>
      </w:r>
      <w:r w:rsidR="00F937CA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our </w:t>
      </w:r>
      <w:r w:rsidRPr="007806EA">
        <w:rPr>
          <w:rFonts w:asciiTheme="minorHAnsi" w:hAnsiTheme="minorHAnsi" w:cstheme="minorHAnsi"/>
          <w:b/>
          <w:bCs/>
        </w:rPr>
        <w:t xml:space="preserve">Course Information Evening </w:t>
      </w:r>
      <w:r w:rsidR="00D70E93">
        <w:rPr>
          <w:rFonts w:asciiTheme="minorHAnsi" w:hAnsiTheme="minorHAnsi" w:cstheme="minorHAnsi"/>
          <w:b/>
          <w:bCs/>
        </w:rPr>
        <w:t>and</w:t>
      </w:r>
      <w:r w:rsidRPr="007806EA">
        <w:rPr>
          <w:rFonts w:asciiTheme="minorHAnsi" w:hAnsiTheme="minorHAnsi" w:cstheme="minorHAnsi"/>
          <w:b/>
          <w:bCs/>
        </w:rPr>
        <w:t xml:space="preserve"> KLA Expo</w:t>
      </w:r>
      <w:r>
        <w:rPr>
          <w:rFonts w:asciiTheme="minorHAnsi" w:hAnsiTheme="minorHAnsi" w:cstheme="minorHAnsi"/>
        </w:rPr>
        <w:t>. We encourage your attendance at this evening.</w:t>
      </w:r>
      <w:r w:rsidRPr="007933C9">
        <w:rPr>
          <w:rFonts w:asciiTheme="minorHAnsi" w:hAnsiTheme="minorHAnsi" w:cstheme="minorHAnsi"/>
          <w:b/>
          <w:color w:val="auto"/>
          <w:sz w:val="28"/>
          <w:szCs w:val="28"/>
          <w:highlight w:val="yellow"/>
        </w:rPr>
        <w:t xml:space="preserve"> </w:t>
      </w:r>
    </w:p>
    <w:p w14:paraId="433A9178" w14:textId="77777777" w:rsidR="007933C9" w:rsidRDefault="007933C9" w:rsidP="007933C9">
      <w:pPr>
        <w:ind w:right="-230"/>
        <w:jc w:val="left"/>
        <w:rPr>
          <w:rFonts w:asciiTheme="minorHAnsi" w:hAnsiTheme="minorHAnsi" w:cstheme="minorHAnsi"/>
          <w:b/>
          <w:color w:val="auto"/>
          <w:sz w:val="28"/>
          <w:szCs w:val="28"/>
          <w:highlight w:val="yellow"/>
        </w:rPr>
      </w:pPr>
    </w:p>
    <w:p w14:paraId="45E7677C" w14:textId="3B558D9A" w:rsidR="00845BFA" w:rsidRPr="00344EA7" w:rsidRDefault="007933C9" w:rsidP="00344EA7">
      <w:pPr>
        <w:ind w:right="-23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44EA7">
        <w:rPr>
          <w:rFonts w:asciiTheme="minorHAnsi" w:hAnsiTheme="minorHAnsi" w:cstheme="minorHAnsi"/>
          <w:b/>
          <w:color w:val="auto"/>
          <w:sz w:val="28"/>
          <w:szCs w:val="28"/>
        </w:rPr>
        <w:t>2022 Course Information Evening and KLA Expo</w:t>
      </w:r>
    </w:p>
    <w:p w14:paraId="3E64AED8" w14:textId="14609EAB" w:rsidR="007933C9" w:rsidRPr="00344EA7" w:rsidRDefault="00845BFA" w:rsidP="00344EA7">
      <w:pPr>
        <w:ind w:right="-23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44EA7">
        <w:rPr>
          <w:rFonts w:asciiTheme="minorHAnsi" w:hAnsiTheme="minorHAnsi" w:cstheme="minorHAnsi"/>
          <w:b/>
          <w:color w:val="auto"/>
          <w:sz w:val="28"/>
          <w:szCs w:val="28"/>
        </w:rPr>
        <w:t>(</w:t>
      </w:r>
      <w:r w:rsidR="007933C9" w:rsidRPr="00344EA7">
        <w:rPr>
          <w:rFonts w:asciiTheme="minorHAnsi" w:hAnsiTheme="minorHAnsi" w:cstheme="minorHAnsi"/>
          <w:b/>
          <w:color w:val="auto"/>
          <w:sz w:val="28"/>
          <w:szCs w:val="28"/>
        </w:rPr>
        <w:t xml:space="preserve">for </w:t>
      </w:r>
      <w:r w:rsidRPr="00344EA7">
        <w:rPr>
          <w:rFonts w:asciiTheme="minorHAnsi" w:hAnsiTheme="minorHAnsi" w:cstheme="minorHAnsi"/>
          <w:b/>
          <w:color w:val="auto"/>
          <w:sz w:val="28"/>
          <w:szCs w:val="28"/>
        </w:rPr>
        <w:t xml:space="preserve">2021 </w:t>
      </w:r>
      <w:r w:rsidR="007933C9" w:rsidRPr="00344EA7">
        <w:rPr>
          <w:rFonts w:asciiTheme="minorHAnsi" w:hAnsiTheme="minorHAnsi" w:cstheme="minorHAnsi"/>
          <w:b/>
          <w:color w:val="auto"/>
          <w:sz w:val="28"/>
          <w:szCs w:val="28"/>
        </w:rPr>
        <w:t>Years 9, 10 and 11</w:t>
      </w:r>
      <w:r w:rsidRPr="00344EA7">
        <w:rPr>
          <w:rFonts w:asciiTheme="minorHAnsi" w:hAnsiTheme="minorHAnsi" w:cstheme="minorHAnsi"/>
          <w:b/>
          <w:color w:val="auto"/>
          <w:sz w:val="28"/>
          <w:szCs w:val="28"/>
        </w:rPr>
        <w:t>)</w:t>
      </w:r>
    </w:p>
    <w:p w14:paraId="379471E8" w14:textId="0F7EFFC7" w:rsidR="007933C9" w:rsidRPr="00D30897" w:rsidRDefault="00BF5A0F" w:rsidP="00344EA7">
      <w:pPr>
        <w:ind w:right="-23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44EA7">
        <w:rPr>
          <w:rFonts w:asciiTheme="minorHAnsi" w:hAnsiTheme="minorHAnsi" w:cstheme="minorHAnsi"/>
          <w:b/>
          <w:color w:val="auto"/>
          <w:sz w:val="28"/>
          <w:szCs w:val="28"/>
        </w:rPr>
        <w:t xml:space="preserve">MALGOBILA HUB </w:t>
      </w:r>
      <w:r w:rsidR="007933C9" w:rsidRPr="00344EA7">
        <w:rPr>
          <w:rFonts w:asciiTheme="minorHAnsi" w:hAnsiTheme="minorHAnsi" w:cstheme="minorHAnsi"/>
          <w:b/>
          <w:color w:val="auto"/>
          <w:sz w:val="28"/>
          <w:szCs w:val="28"/>
        </w:rPr>
        <w:t>(Term 2 Week 6) Wednesday 26 May 5:</w:t>
      </w:r>
      <w:r w:rsidR="00506DDC" w:rsidRPr="00344EA7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="007933C9" w:rsidRPr="00344EA7">
        <w:rPr>
          <w:rFonts w:asciiTheme="minorHAnsi" w:hAnsiTheme="minorHAnsi" w:cstheme="minorHAnsi"/>
          <w:b/>
          <w:color w:val="auto"/>
          <w:sz w:val="28"/>
          <w:szCs w:val="28"/>
        </w:rPr>
        <w:t xml:space="preserve">0pm – </w:t>
      </w:r>
      <w:r w:rsidR="00506DDC" w:rsidRPr="00344EA7">
        <w:rPr>
          <w:rFonts w:asciiTheme="minorHAnsi" w:hAnsiTheme="minorHAnsi" w:cstheme="minorHAnsi"/>
          <w:b/>
          <w:color w:val="auto"/>
          <w:sz w:val="28"/>
          <w:szCs w:val="28"/>
        </w:rPr>
        <w:t>7:</w:t>
      </w:r>
      <w:r w:rsidR="00E435A5" w:rsidRPr="00344EA7">
        <w:rPr>
          <w:rFonts w:asciiTheme="minorHAnsi" w:hAnsiTheme="minorHAnsi" w:cstheme="minorHAnsi"/>
          <w:b/>
          <w:color w:val="auto"/>
          <w:sz w:val="28"/>
          <w:szCs w:val="28"/>
        </w:rPr>
        <w:t>0</w:t>
      </w:r>
      <w:r w:rsidR="00E0375D" w:rsidRPr="00344EA7">
        <w:rPr>
          <w:rFonts w:asciiTheme="minorHAnsi" w:hAnsiTheme="minorHAnsi" w:cstheme="minorHAnsi"/>
          <w:b/>
          <w:color w:val="auto"/>
          <w:sz w:val="28"/>
          <w:szCs w:val="28"/>
        </w:rPr>
        <w:t>0</w:t>
      </w:r>
      <w:r w:rsidR="007933C9" w:rsidRPr="00344EA7">
        <w:rPr>
          <w:rFonts w:asciiTheme="minorHAnsi" w:hAnsiTheme="minorHAnsi" w:cstheme="minorHAnsi"/>
          <w:b/>
          <w:color w:val="auto"/>
          <w:sz w:val="28"/>
          <w:szCs w:val="28"/>
        </w:rPr>
        <w:t>pm</w:t>
      </w:r>
    </w:p>
    <w:p w14:paraId="3DBE6E3A" w14:textId="77777777" w:rsidR="007806EA" w:rsidRDefault="007806EA" w:rsidP="00344EA7">
      <w:pPr>
        <w:ind w:right="-230"/>
        <w:jc w:val="center"/>
        <w:rPr>
          <w:rFonts w:asciiTheme="minorHAnsi" w:hAnsiTheme="minorHAnsi" w:cstheme="minorHAnsi"/>
        </w:rPr>
      </w:pPr>
    </w:p>
    <w:p w14:paraId="13F456A8" w14:textId="7F468BAC" w:rsidR="007933C9" w:rsidRDefault="007933C9" w:rsidP="007806EA">
      <w:pPr>
        <w:ind w:right="-230"/>
        <w:jc w:val="left"/>
        <w:rPr>
          <w:rFonts w:asciiTheme="minorHAnsi" w:hAnsiTheme="minorHAnsi" w:cstheme="minorHAnsi"/>
        </w:rPr>
      </w:pPr>
      <w:r w:rsidRPr="007806EA">
        <w:rPr>
          <w:rFonts w:asciiTheme="minorHAnsi" w:hAnsiTheme="minorHAnsi" w:cstheme="minorHAnsi"/>
        </w:rPr>
        <w:t>At this 2022 Course Information Evening, we will walk you through our new Bairnsdale Secondary College website which contains detailed information designed to assist you</w:t>
      </w:r>
      <w:r w:rsidR="00203079">
        <w:rPr>
          <w:rFonts w:asciiTheme="minorHAnsi" w:hAnsiTheme="minorHAnsi" w:cstheme="minorHAnsi"/>
        </w:rPr>
        <w:t xml:space="preserve"> to</w:t>
      </w:r>
      <w:r w:rsidRPr="007806EA">
        <w:rPr>
          <w:rFonts w:asciiTheme="minorHAnsi" w:hAnsiTheme="minorHAnsi" w:cstheme="minorHAnsi"/>
        </w:rPr>
        <w:t xml:space="preserve"> work through this process.</w:t>
      </w:r>
      <w:r w:rsidR="00A801A8">
        <w:rPr>
          <w:rFonts w:asciiTheme="minorHAnsi" w:hAnsiTheme="minorHAnsi" w:cstheme="minorHAnsi"/>
        </w:rPr>
        <w:t xml:space="preserve"> Representatives from Federation University, TAFE Gippsland, Apprenticeships Group Australia and Skill Invest will also be in attendance.</w:t>
      </w:r>
    </w:p>
    <w:p w14:paraId="3186E86B" w14:textId="77777777" w:rsidR="00BF5A0F" w:rsidRPr="007806EA" w:rsidRDefault="00BF5A0F" w:rsidP="007806EA">
      <w:pPr>
        <w:ind w:right="-230"/>
        <w:jc w:val="left"/>
        <w:rPr>
          <w:rFonts w:asciiTheme="minorHAnsi" w:hAnsiTheme="minorHAnsi" w:cstheme="minorHAnsi"/>
        </w:rPr>
      </w:pPr>
    </w:p>
    <w:p w14:paraId="506C87E8" w14:textId="77777777" w:rsidR="007933C9" w:rsidRPr="007806EA" w:rsidRDefault="007933C9" w:rsidP="007806EA">
      <w:pPr>
        <w:ind w:right="-230"/>
        <w:jc w:val="left"/>
        <w:rPr>
          <w:rFonts w:asciiTheme="minorHAnsi" w:hAnsiTheme="minorHAnsi" w:cstheme="minorHAnsi"/>
        </w:rPr>
      </w:pPr>
      <w:r w:rsidRPr="007806EA">
        <w:rPr>
          <w:rFonts w:asciiTheme="minorHAnsi" w:hAnsiTheme="minorHAnsi" w:cstheme="minorHAnsi"/>
        </w:rPr>
        <w:t xml:space="preserve">Students, and families are encouraged to ask questions to any staff present at the Information Evening, send an email query or make a face to face appointment via the College website. </w:t>
      </w:r>
    </w:p>
    <w:p w14:paraId="6EA6A3A6" w14:textId="77777777" w:rsidR="007933C9" w:rsidRPr="00594EC2" w:rsidRDefault="007933C9" w:rsidP="007933C9">
      <w:pPr>
        <w:ind w:left="0" w:right="-230" w:firstLine="0"/>
        <w:jc w:val="left"/>
        <w:rPr>
          <w:rFonts w:asciiTheme="minorHAnsi" w:hAnsiTheme="minorHAnsi" w:cstheme="minorHAnsi"/>
          <w:b/>
          <w:bCs/>
        </w:rPr>
      </w:pPr>
    </w:p>
    <w:p w14:paraId="057CD93C" w14:textId="77777777" w:rsidR="007C5590" w:rsidRDefault="007C5590" w:rsidP="007806EA">
      <w:pPr>
        <w:ind w:left="0" w:right="-230" w:firstLine="0"/>
        <w:jc w:val="left"/>
        <w:rPr>
          <w:rFonts w:asciiTheme="minorHAnsi" w:hAnsiTheme="minorHAnsi" w:cstheme="minorHAnsi"/>
        </w:rPr>
      </w:pPr>
    </w:p>
    <w:p w14:paraId="41DC3C79" w14:textId="77777777" w:rsidR="007C5590" w:rsidRPr="004A0732" w:rsidRDefault="007C5590" w:rsidP="007C5590">
      <w:pPr>
        <w:tabs>
          <w:tab w:val="left" w:pos="4719"/>
        </w:tabs>
        <w:ind w:left="209" w:right="-230" w:firstLine="0"/>
        <w:jc w:val="center"/>
        <w:rPr>
          <w:rFonts w:asciiTheme="minorHAnsi" w:hAnsiTheme="minorHAnsi" w:cstheme="minorHAnsi"/>
          <w:b/>
        </w:rPr>
      </w:pPr>
      <w:r w:rsidRPr="004A0732">
        <w:rPr>
          <w:rFonts w:asciiTheme="minorHAnsi" w:hAnsiTheme="minorHAnsi" w:cstheme="minorHAnsi"/>
          <w:b/>
        </w:rPr>
        <w:t>QUICK GLANCE – IMPORTANT DATES</w:t>
      </w:r>
    </w:p>
    <w:tbl>
      <w:tblPr>
        <w:tblStyle w:val="TableGrid"/>
        <w:tblW w:w="0" w:type="auto"/>
        <w:tblInd w:w="96" w:type="dxa"/>
        <w:tblLook w:val="04A0" w:firstRow="1" w:lastRow="0" w:firstColumn="1" w:lastColumn="0" w:noHBand="0" w:noVBand="1"/>
      </w:tblPr>
      <w:tblGrid>
        <w:gridCol w:w="5286"/>
        <w:gridCol w:w="3260"/>
      </w:tblGrid>
      <w:tr w:rsidR="007C5590" w14:paraId="34F3B597" w14:textId="77777777" w:rsidTr="006D54A6">
        <w:tc>
          <w:tcPr>
            <w:tcW w:w="5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8BD15" w14:textId="77777777" w:rsidR="007C5590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A0732">
              <w:rPr>
                <w:rFonts w:asciiTheme="minorHAnsi" w:hAnsiTheme="minorHAnsi" w:cstheme="minorHAnsi"/>
                <w:sz w:val="18"/>
                <w:szCs w:val="18"/>
              </w:rPr>
              <w:t>Information Letter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distributed</w:t>
            </w:r>
          </w:p>
          <w:p w14:paraId="1F4AA147" w14:textId="77777777" w:rsidR="007C5590" w:rsidRPr="004A0732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 Course Selection Process advertising</w:t>
            </w:r>
          </w:p>
        </w:tc>
        <w:tc>
          <w:tcPr>
            <w:tcW w:w="3260" w:type="dxa"/>
          </w:tcPr>
          <w:p w14:paraId="0D19E1AF" w14:textId="0A9799B7" w:rsidR="007C5590" w:rsidRPr="004A0732" w:rsidRDefault="007C5590" w:rsidP="00344EA7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 2, Week </w:t>
            </w:r>
            <w:r w:rsidR="00344EA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344EA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526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44EA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344EA7" w:rsidRPr="00344EA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="00344E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7C5590" w14:paraId="7C68F514" w14:textId="77777777" w:rsidTr="006D54A6">
        <w:tc>
          <w:tcPr>
            <w:tcW w:w="5286" w:type="dxa"/>
            <w:tcBorders>
              <w:bottom w:val="nil"/>
            </w:tcBorders>
            <w:shd w:val="clear" w:color="auto" w:fill="D9D9D9" w:themeFill="background1" w:themeFillShade="D9"/>
          </w:tcPr>
          <w:p w14:paraId="048A327B" w14:textId="77777777" w:rsidR="007C5590" w:rsidRPr="004A0732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A0732">
              <w:rPr>
                <w:rFonts w:asciiTheme="minorHAnsi" w:hAnsiTheme="minorHAnsi" w:cstheme="minorHAnsi"/>
                <w:sz w:val="18"/>
                <w:szCs w:val="18"/>
              </w:rPr>
              <w:t xml:space="preserve">Course Information Evening with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KLA</w:t>
            </w:r>
            <w:r w:rsidRPr="004A0732">
              <w:rPr>
                <w:rFonts w:asciiTheme="minorHAnsi" w:hAnsiTheme="minorHAnsi" w:cstheme="minorHAnsi"/>
                <w:sz w:val="18"/>
                <w:szCs w:val="18"/>
              </w:rPr>
              <w:t xml:space="preserve"> Expo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 launch the 2022 Course Counselling Program at BSC.</w:t>
            </w:r>
          </w:p>
        </w:tc>
        <w:tc>
          <w:tcPr>
            <w:tcW w:w="3260" w:type="dxa"/>
          </w:tcPr>
          <w:p w14:paraId="44BF5D3E" w14:textId="62554977" w:rsidR="007C5590" w:rsidRPr="004A0732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2, Week 6 Wednesday 26</w:t>
            </w:r>
            <w:r w:rsidRPr="00DF526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May, 5</w:t>
            </w:r>
            <w:r w:rsidR="00660DAD">
              <w:rPr>
                <w:rFonts w:asciiTheme="minorHAnsi" w:hAnsiTheme="minorHAnsi" w:cstheme="minorHAnsi"/>
                <w:sz w:val="18"/>
                <w:szCs w:val="18"/>
              </w:rPr>
              <w:t>:30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660DAD">
              <w:rPr>
                <w:rFonts w:asciiTheme="minorHAnsi" w:hAnsiTheme="minorHAnsi" w:cstheme="minorHAnsi"/>
                <w:sz w:val="18"/>
                <w:szCs w:val="18"/>
              </w:rPr>
              <w:t>7:30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pm</w:t>
            </w:r>
            <w:r w:rsidR="00660DAD">
              <w:rPr>
                <w:rFonts w:asciiTheme="minorHAnsi" w:hAnsiTheme="minorHAnsi" w:cstheme="minorHAnsi"/>
                <w:sz w:val="18"/>
                <w:szCs w:val="18"/>
              </w:rPr>
              <w:t xml:space="preserve"> with official presentation at 6pm.</w:t>
            </w:r>
          </w:p>
        </w:tc>
      </w:tr>
      <w:tr w:rsidR="007C5590" w14:paraId="1108AB2D" w14:textId="77777777" w:rsidTr="006D54A6">
        <w:tc>
          <w:tcPr>
            <w:tcW w:w="5286" w:type="dxa"/>
            <w:tcBorders>
              <w:top w:val="nil"/>
            </w:tcBorders>
            <w:shd w:val="clear" w:color="auto" w:fill="D9D9D9" w:themeFill="background1" w:themeFillShade="D9"/>
          </w:tcPr>
          <w:p w14:paraId="618EED22" w14:textId="4C335702" w:rsidR="007C5590" w:rsidRPr="00307386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7F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Senior Years </w:t>
            </w:r>
            <w:r w:rsidR="00307386" w:rsidRPr="006C7F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Handbook </w:t>
            </w:r>
            <w:r w:rsidRPr="006C7F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073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available ONLINE</w:t>
            </w:r>
          </w:p>
        </w:tc>
        <w:tc>
          <w:tcPr>
            <w:tcW w:w="3260" w:type="dxa"/>
          </w:tcPr>
          <w:p w14:paraId="432C2EB5" w14:textId="77777777" w:rsidR="007C5590" w:rsidRPr="004A0732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2, Week 6 Monday May 24</w:t>
            </w:r>
            <w:r w:rsidRPr="00424B9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C5590" w14:paraId="0C38ED9C" w14:textId="77777777" w:rsidTr="00EF34F7">
        <w:tc>
          <w:tcPr>
            <w:tcW w:w="5286" w:type="dxa"/>
            <w:shd w:val="clear" w:color="auto" w:fill="D9D9D9" w:themeFill="background1" w:themeFillShade="D9"/>
          </w:tcPr>
          <w:p w14:paraId="149B9386" w14:textId="2EA5C64D" w:rsidR="007C5590" w:rsidRPr="004A0732" w:rsidRDefault="00F937CA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C7F19">
              <w:rPr>
                <w:rFonts w:asciiTheme="minorHAnsi" w:hAnsiTheme="minorHAnsi" w:cstheme="minorHAnsi"/>
                <w:sz w:val="18"/>
                <w:szCs w:val="18"/>
              </w:rPr>
              <w:t>2022 Year 12</w:t>
            </w:r>
            <w:r w:rsidR="007C5590" w:rsidRPr="006C7F19">
              <w:rPr>
                <w:rFonts w:asciiTheme="minorHAnsi" w:hAnsiTheme="minorHAnsi" w:cstheme="minorHAnsi"/>
                <w:sz w:val="18"/>
                <w:szCs w:val="18"/>
              </w:rPr>
              <w:t xml:space="preserve"> Subject Selection </w:t>
            </w:r>
            <w:r w:rsidRPr="006C7F19">
              <w:rPr>
                <w:rFonts w:asciiTheme="minorHAnsi" w:hAnsiTheme="minorHAnsi" w:cstheme="minorHAnsi"/>
                <w:sz w:val="18"/>
                <w:szCs w:val="18"/>
              </w:rPr>
              <w:t>package</w:t>
            </w:r>
            <w:r w:rsidR="007C5590">
              <w:rPr>
                <w:rFonts w:asciiTheme="minorHAnsi" w:hAnsiTheme="minorHAnsi" w:cstheme="minorHAnsi"/>
                <w:sz w:val="18"/>
                <w:szCs w:val="18"/>
              </w:rPr>
              <w:t xml:space="preserve"> distributed</w:t>
            </w:r>
            <w:r w:rsidR="007C5590" w:rsidRPr="004A07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Year 11 students 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 xml:space="preserve">at Year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>assembl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C3ED4">
              <w:rPr>
                <w:rFonts w:asciiTheme="minorHAnsi" w:hAnsiTheme="minorHAnsi" w:cstheme="minorHAnsi"/>
                <w:sz w:val="18"/>
                <w:szCs w:val="18"/>
              </w:rPr>
              <w:t xml:space="preserve"> along with guidelines outlining the online registration of 2022 subject selections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2F773BAB" w14:textId="77777777" w:rsidR="007C5590" w:rsidRPr="004A0732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2, Week 6</w:t>
            </w:r>
          </w:p>
        </w:tc>
      </w:tr>
      <w:tr w:rsidR="007C5590" w14:paraId="1B9F4A5F" w14:textId="77777777" w:rsidTr="00EF34F7">
        <w:tc>
          <w:tcPr>
            <w:tcW w:w="5286" w:type="dxa"/>
            <w:shd w:val="clear" w:color="auto" w:fill="D9D9D9" w:themeFill="background1" w:themeFillShade="D9"/>
          </w:tcPr>
          <w:p w14:paraId="7FEBEC2F" w14:textId="574E303F" w:rsidR="007C5590" w:rsidRPr="004A0732" w:rsidRDefault="007C5590" w:rsidP="003318F5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Bookings </w:t>
            </w:r>
            <w:r w:rsidR="00EF34F7">
              <w:rPr>
                <w:rFonts w:asciiTheme="minorHAnsi" w:hAnsiTheme="minorHAnsi" w:cstheme="minorHAnsi"/>
                <w:sz w:val="18"/>
                <w:szCs w:val="18"/>
              </w:rPr>
              <w:t>are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pen for Course Counselling and Selection Interviews 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 xml:space="preserve">which are </w:t>
            </w:r>
            <w:r w:rsidR="00EF34F7">
              <w:rPr>
                <w:rFonts w:asciiTheme="minorHAnsi" w:hAnsiTheme="minorHAnsi" w:cstheme="minorHAnsi"/>
                <w:sz w:val="18"/>
                <w:szCs w:val="18"/>
              </w:rPr>
              <w:t xml:space="preserve">designed for sharing </w:t>
            </w:r>
            <w:r w:rsidR="00660DAD">
              <w:rPr>
                <w:rFonts w:asciiTheme="minorHAnsi" w:hAnsiTheme="minorHAnsi" w:cstheme="minorHAnsi"/>
                <w:sz w:val="18"/>
                <w:szCs w:val="18"/>
              </w:rPr>
              <w:t>advice and discussion on course and subject selections</w:t>
            </w:r>
            <w:r w:rsidR="00EF34F7">
              <w:rPr>
                <w:rFonts w:asciiTheme="minorHAnsi" w:hAnsiTheme="minorHAnsi" w:cstheme="minorHAnsi"/>
                <w:sz w:val="18"/>
                <w:szCs w:val="18"/>
              </w:rPr>
              <w:t xml:space="preserve"> for 2022.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 xml:space="preserve"> Bookings on Compass.</w:t>
            </w:r>
          </w:p>
        </w:tc>
        <w:tc>
          <w:tcPr>
            <w:tcW w:w="3260" w:type="dxa"/>
          </w:tcPr>
          <w:p w14:paraId="7461AB82" w14:textId="77777777" w:rsidR="00105BFA" w:rsidRDefault="00660DAD" w:rsidP="00660DAD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2, Week 7 Tuesday 8</w:t>
            </w:r>
            <w:r w:rsidRPr="00424B9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June  </w:t>
            </w:r>
          </w:p>
          <w:p w14:paraId="7E083AE4" w14:textId="5509CEEB" w:rsidR="00660DAD" w:rsidRDefault="00105BFA" w:rsidP="00660DAD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4:00-6:30pm</w:t>
            </w:r>
            <w:r w:rsidR="00660D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DBA7EE" w14:textId="463C6BDC" w:rsidR="00660DAD" w:rsidRDefault="00660DAD" w:rsidP="00660DAD">
            <w:pPr>
              <w:spacing w:after="9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2, Week 8 Wednesday 16</w:t>
            </w:r>
            <w:r w:rsidRPr="00424B9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June</w:t>
            </w:r>
          </w:p>
          <w:p w14:paraId="18D0C196" w14:textId="1A75932F" w:rsidR="00660DAD" w:rsidRPr="00583CBB" w:rsidRDefault="00105BFA" w:rsidP="003318F5">
            <w:pPr>
              <w:spacing w:after="9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4:00-6:30pm</w:t>
            </w:r>
          </w:p>
        </w:tc>
      </w:tr>
      <w:tr w:rsidR="00845BFA" w14:paraId="4D05C6FB" w14:textId="77777777" w:rsidTr="00EF34F7">
        <w:tc>
          <w:tcPr>
            <w:tcW w:w="5286" w:type="dxa"/>
            <w:shd w:val="clear" w:color="auto" w:fill="D9D9D9" w:themeFill="background1" w:themeFillShade="D9"/>
          </w:tcPr>
          <w:p w14:paraId="21CC3227" w14:textId="2B9C269A" w:rsidR="00845BFA" w:rsidRDefault="00F937CA" w:rsidP="00F937CA">
            <w:pPr>
              <w:ind w:left="0" w:right="-23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2022 Year 12 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>Subject Selection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may be entered into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Edval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from Tuesday 15</w:t>
            </w:r>
            <w:r w:rsidRPr="00F937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June (week</w:t>
            </w:r>
            <w:r w:rsidR="00105B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9)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</w:tcPr>
          <w:p w14:paraId="31ACCB73" w14:textId="15F38760" w:rsidR="00845BFA" w:rsidRDefault="00F937CA" w:rsidP="003318F5">
            <w:pPr>
              <w:spacing w:after="9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selections must be entered by 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>Friday 25</w:t>
            </w:r>
            <w:r w:rsidR="00845BFA" w:rsidRPr="00583CB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845BFA">
              <w:rPr>
                <w:rFonts w:asciiTheme="minorHAnsi" w:hAnsiTheme="minorHAnsi" w:cstheme="minorHAnsi"/>
                <w:sz w:val="18"/>
                <w:szCs w:val="18"/>
              </w:rPr>
              <w:t xml:space="preserve"> June which is the last day of term 2.</w:t>
            </w:r>
          </w:p>
        </w:tc>
      </w:tr>
    </w:tbl>
    <w:p w14:paraId="2A839037" w14:textId="77777777" w:rsidR="007C5590" w:rsidRPr="00CE7449" w:rsidRDefault="007C5590" w:rsidP="007C5590">
      <w:pPr>
        <w:spacing w:after="0" w:line="259" w:lineRule="auto"/>
        <w:ind w:left="0" w:right="-230" w:firstLine="0"/>
        <w:jc w:val="left"/>
        <w:rPr>
          <w:rFonts w:asciiTheme="minorHAnsi" w:hAnsiTheme="minorHAnsi" w:cstheme="minorHAnsi"/>
        </w:rPr>
      </w:pPr>
    </w:p>
    <w:p w14:paraId="008003B1" w14:textId="77777777" w:rsidR="007806EA" w:rsidRDefault="007806EA" w:rsidP="00600A76">
      <w:pPr>
        <w:ind w:left="96" w:right="-230"/>
        <w:jc w:val="left"/>
        <w:rPr>
          <w:rFonts w:asciiTheme="minorHAnsi" w:hAnsiTheme="minorHAnsi" w:cstheme="minorHAnsi"/>
        </w:rPr>
      </w:pPr>
    </w:p>
    <w:p w14:paraId="6CFBC696" w14:textId="77777777" w:rsidR="007806EA" w:rsidRDefault="007806EA" w:rsidP="00600A76">
      <w:pPr>
        <w:ind w:left="96" w:right="-230"/>
        <w:jc w:val="left"/>
        <w:rPr>
          <w:rFonts w:asciiTheme="minorHAnsi" w:hAnsiTheme="minorHAnsi" w:cstheme="minorHAnsi"/>
        </w:rPr>
      </w:pPr>
    </w:p>
    <w:p w14:paraId="3CFE1DE2" w14:textId="72CF97AA" w:rsidR="00831C15" w:rsidRDefault="00831C15" w:rsidP="00600A76">
      <w:pPr>
        <w:ind w:left="96" w:right="-230"/>
        <w:jc w:val="left"/>
        <w:rPr>
          <w:rFonts w:asciiTheme="minorHAnsi" w:hAnsiTheme="minorHAnsi" w:cstheme="minorHAnsi"/>
          <w:i/>
        </w:rPr>
      </w:pPr>
    </w:p>
    <w:p w14:paraId="06E503D3" w14:textId="408F3AE6" w:rsidR="00D30897" w:rsidRPr="003C3ED4" w:rsidRDefault="00D30897" w:rsidP="003C3ED4">
      <w:pPr>
        <w:ind w:right="-230"/>
        <w:jc w:val="left"/>
        <w:rPr>
          <w:rFonts w:asciiTheme="minorHAnsi" w:hAnsiTheme="minorHAnsi" w:cstheme="minorHAnsi"/>
        </w:rPr>
      </w:pPr>
    </w:p>
    <w:p w14:paraId="44C9A742" w14:textId="251578D4" w:rsidR="002278F5" w:rsidRPr="003C3ED4" w:rsidRDefault="003C3ED4" w:rsidP="003C3ED4">
      <w:pPr>
        <w:spacing w:after="2" w:line="242" w:lineRule="auto"/>
        <w:ind w:right="-23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Week 6, </w:t>
      </w:r>
      <w:r w:rsidR="007611D0" w:rsidRPr="003C3ED4">
        <w:rPr>
          <w:rFonts w:asciiTheme="minorHAnsi" w:hAnsiTheme="minorHAnsi" w:cstheme="minorHAnsi"/>
        </w:rPr>
        <w:t>Year 11 s</w:t>
      </w:r>
      <w:r w:rsidR="00D30897" w:rsidRPr="003C3ED4">
        <w:rPr>
          <w:rFonts w:asciiTheme="minorHAnsi" w:hAnsiTheme="minorHAnsi" w:cstheme="minorHAnsi"/>
        </w:rPr>
        <w:t xml:space="preserve">tudents will receive </w:t>
      </w:r>
      <w:r w:rsidR="007611D0" w:rsidRPr="003C3ED4">
        <w:rPr>
          <w:rFonts w:asciiTheme="minorHAnsi" w:hAnsiTheme="minorHAnsi" w:cstheme="minorHAnsi"/>
        </w:rPr>
        <w:t>a</w:t>
      </w:r>
      <w:r w:rsidR="002278F5" w:rsidRPr="003C3ED4">
        <w:rPr>
          <w:rFonts w:asciiTheme="minorHAnsi" w:hAnsiTheme="minorHAnsi" w:cstheme="minorHAnsi"/>
        </w:rPr>
        <w:t xml:space="preserve">n individual </w:t>
      </w:r>
      <w:r w:rsidR="002278F5" w:rsidRPr="006C7F19">
        <w:rPr>
          <w:rFonts w:asciiTheme="minorHAnsi" w:hAnsiTheme="minorHAnsi" w:cstheme="minorHAnsi"/>
        </w:rPr>
        <w:t>package</w:t>
      </w:r>
      <w:r w:rsidR="00B94B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which will</w:t>
      </w:r>
      <w:r w:rsidR="002278F5" w:rsidRPr="003C3ED4">
        <w:rPr>
          <w:rFonts w:asciiTheme="minorHAnsi" w:hAnsiTheme="minorHAnsi" w:cstheme="minorHAnsi"/>
        </w:rPr>
        <w:t xml:space="preserve"> guide them through their 2022 subject selections. This </w:t>
      </w:r>
      <w:r w:rsidR="002278F5" w:rsidRPr="006C7F19">
        <w:rPr>
          <w:rFonts w:asciiTheme="minorHAnsi" w:hAnsiTheme="minorHAnsi" w:cstheme="minorHAnsi"/>
        </w:rPr>
        <w:t>package</w:t>
      </w:r>
      <w:r w:rsidR="002278F5" w:rsidRPr="003C3ED4">
        <w:rPr>
          <w:rFonts w:asciiTheme="minorHAnsi" w:hAnsiTheme="minorHAnsi" w:cstheme="minorHAnsi"/>
        </w:rPr>
        <w:t xml:space="preserve"> will include the 2022 Curriculum Block Map which they will need to refer to </w:t>
      </w:r>
      <w:r w:rsidR="00A84B72">
        <w:rPr>
          <w:rFonts w:asciiTheme="minorHAnsi" w:hAnsiTheme="minorHAnsi" w:cstheme="minorHAnsi"/>
        </w:rPr>
        <w:t>in order</w:t>
      </w:r>
      <w:r w:rsidR="00F937CA" w:rsidRPr="003C3ED4">
        <w:rPr>
          <w:rFonts w:asciiTheme="minorHAnsi" w:hAnsiTheme="minorHAnsi" w:cstheme="minorHAnsi"/>
        </w:rPr>
        <w:t xml:space="preserve"> </w:t>
      </w:r>
      <w:r w:rsidR="002278F5" w:rsidRPr="003C3ED4">
        <w:rPr>
          <w:rFonts w:asciiTheme="minorHAnsi" w:hAnsiTheme="minorHAnsi" w:cstheme="minorHAnsi"/>
        </w:rPr>
        <w:t xml:space="preserve">complete their subject selections. The package will also include instructions and individual login codes which will enable </w:t>
      </w:r>
      <w:r w:rsidR="00F937CA" w:rsidRPr="003C3ED4">
        <w:rPr>
          <w:rFonts w:asciiTheme="minorHAnsi" w:hAnsiTheme="minorHAnsi" w:cstheme="minorHAnsi"/>
        </w:rPr>
        <w:t>students</w:t>
      </w:r>
      <w:r w:rsidR="002278F5" w:rsidRPr="003C3ED4">
        <w:rPr>
          <w:rFonts w:asciiTheme="minorHAnsi" w:hAnsiTheme="minorHAnsi" w:cstheme="minorHAnsi"/>
        </w:rPr>
        <w:t xml:space="preserve"> to lodge their own subject selections</w:t>
      </w:r>
      <w:r w:rsidR="00F937CA" w:rsidRPr="003C3ED4">
        <w:rPr>
          <w:rFonts w:asciiTheme="minorHAnsi" w:hAnsiTheme="minorHAnsi" w:cstheme="minorHAnsi"/>
        </w:rPr>
        <w:t xml:space="preserve"> into </w:t>
      </w:r>
      <w:r w:rsidR="002278F5" w:rsidRPr="003C3ED4">
        <w:rPr>
          <w:rFonts w:asciiTheme="minorHAnsi" w:hAnsiTheme="minorHAnsi" w:cstheme="minorHAnsi"/>
        </w:rPr>
        <w:t xml:space="preserve">the </w:t>
      </w:r>
      <w:proofErr w:type="spellStart"/>
      <w:r w:rsidR="002278F5" w:rsidRPr="003C3ED4">
        <w:rPr>
          <w:rFonts w:asciiTheme="minorHAnsi" w:hAnsiTheme="minorHAnsi" w:cstheme="minorHAnsi"/>
        </w:rPr>
        <w:t>Edval</w:t>
      </w:r>
      <w:proofErr w:type="spellEnd"/>
      <w:r w:rsidR="002278F5" w:rsidRPr="003C3ED4">
        <w:rPr>
          <w:rFonts w:asciiTheme="minorHAnsi" w:hAnsiTheme="minorHAnsi" w:cstheme="minorHAnsi"/>
        </w:rPr>
        <w:t xml:space="preserve"> timetabling platform        </w:t>
      </w:r>
    </w:p>
    <w:p w14:paraId="05056A31" w14:textId="43A5E9A6" w:rsidR="002278F5" w:rsidRPr="002278F5" w:rsidRDefault="002278F5" w:rsidP="00B94B27">
      <w:pPr>
        <w:spacing w:after="2" w:line="242" w:lineRule="auto"/>
        <w:ind w:right="-230"/>
        <w:jc w:val="left"/>
        <w:rPr>
          <w:rFonts w:asciiTheme="minorHAnsi" w:hAnsiTheme="minorHAnsi" w:cstheme="minorHAnsi"/>
        </w:rPr>
      </w:pPr>
      <w:r w:rsidRPr="002278F5">
        <w:rPr>
          <w:rFonts w:asciiTheme="minorHAnsi" w:hAnsiTheme="minorHAnsi" w:cstheme="minorHAnsi"/>
        </w:rPr>
        <w:t>that we use . We will be work</w:t>
      </w:r>
      <w:r w:rsidR="00F937CA">
        <w:rPr>
          <w:rFonts w:asciiTheme="minorHAnsi" w:hAnsiTheme="minorHAnsi" w:cstheme="minorHAnsi"/>
        </w:rPr>
        <w:t>ing</w:t>
      </w:r>
      <w:r w:rsidRPr="002278F5">
        <w:rPr>
          <w:rFonts w:asciiTheme="minorHAnsi" w:hAnsiTheme="minorHAnsi" w:cstheme="minorHAnsi"/>
        </w:rPr>
        <w:t xml:space="preserve"> through this with them at scho</w:t>
      </w:r>
      <w:r w:rsidR="00F937CA">
        <w:rPr>
          <w:rFonts w:asciiTheme="minorHAnsi" w:hAnsiTheme="minorHAnsi" w:cstheme="minorHAnsi"/>
        </w:rPr>
        <w:t>ol ensuring that all students clearly understand the process.</w:t>
      </w:r>
    </w:p>
    <w:p w14:paraId="0976A022" w14:textId="77777777" w:rsidR="00D30897" w:rsidRDefault="00D30897" w:rsidP="00600A76">
      <w:pPr>
        <w:ind w:left="96" w:right="-230"/>
        <w:jc w:val="left"/>
        <w:rPr>
          <w:rFonts w:asciiTheme="minorHAnsi" w:hAnsiTheme="minorHAnsi" w:cstheme="minorHAnsi"/>
          <w:i/>
        </w:rPr>
      </w:pPr>
    </w:p>
    <w:p w14:paraId="59A1501D" w14:textId="17277CA1" w:rsidR="00345759" w:rsidRPr="00344EA7" w:rsidRDefault="00687EB0" w:rsidP="00600A76">
      <w:pPr>
        <w:ind w:left="96" w:right="-230"/>
        <w:jc w:val="left"/>
        <w:rPr>
          <w:rFonts w:asciiTheme="minorHAnsi" w:hAnsiTheme="minorHAnsi" w:cstheme="minorHAnsi"/>
        </w:rPr>
      </w:pPr>
      <w:r w:rsidRPr="00594EC2">
        <w:rPr>
          <w:rFonts w:asciiTheme="minorHAnsi" w:hAnsiTheme="minorHAnsi" w:cstheme="minorHAnsi"/>
          <w:i/>
        </w:rPr>
        <w:t>The following</w:t>
      </w:r>
      <w:r w:rsidR="007806EA">
        <w:rPr>
          <w:rFonts w:asciiTheme="minorHAnsi" w:hAnsiTheme="minorHAnsi" w:cstheme="minorHAnsi"/>
          <w:i/>
        </w:rPr>
        <w:t xml:space="preserve"> </w:t>
      </w:r>
      <w:r w:rsidRPr="00594EC2">
        <w:rPr>
          <w:rFonts w:asciiTheme="minorHAnsi" w:hAnsiTheme="minorHAnsi" w:cstheme="minorHAnsi"/>
          <w:i/>
        </w:rPr>
        <w:t xml:space="preserve">events </w:t>
      </w:r>
      <w:r w:rsidR="007806EA">
        <w:rPr>
          <w:rFonts w:asciiTheme="minorHAnsi" w:hAnsiTheme="minorHAnsi" w:cstheme="minorHAnsi"/>
          <w:i/>
        </w:rPr>
        <w:t>have been designed to provide every</w:t>
      </w:r>
      <w:r w:rsidR="00F87810">
        <w:rPr>
          <w:rFonts w:asciiTheme="minorHAnsi" w:hAnsiTheme="minorHAnsi" w:cstheme="minorHAnsi"/>
          <w:i/>
        </w:rPr>
        <w:t xml:space="preserve"> individual</w:t>
      </w:r>
      <w:r w:rsidR="007806EA">
        <w:rPr>
          <w:rFonts w:asciiTheme="minorHAnsi" w:hAnsiTheme="minorHAnsi" w:cstheme="minorHAnsi"/>
          <w:i/>
        </w:rPr>
        <w:t xml:space="preserve"> student and family with an opportunity for individual advice and assistance</w:t>
      </w:r>
      <w:r w:rsidR="00F87810">
        <w:rPr>
          <w:rFonts w:asciiTheme="minorHAnsi" w:hAnsiTheme="minorHAnsi" w:cstheme="minorHAnsi"/>
          <w:i/>
        </w:rPr>
        <w:t xml:space="preserve"> in the form of a formal interview</w:t>
      </w:r>
      <w:r w:rsidRPr="00594EC2">
        <w:rPr>
          <w:rFonts w:asciiTheme="minorHAnsi" w:hAnsiTheme="minorHAnsi" w:cstheme="minorHAnsi"/>
          <w:i/>
        </w:rPr>
        <w:t>:</w:t>
      </w:r>
      <w:r w:rsidRPr="00594EC2">
        <w:rPr>
          <w:rFonts w:asciiTheme="minorHAnsi" w:hAnsiTheme="minorHAnsi" w:cstheme="minorHAnsi"/>
        </w:rPr>
        <w:t xml:space="preserve"> </w:t>
      </w:r>
    </w:p>
    <w:p w14:paraId="1C8B4081" w14:textId="77777777" w:rsidR="00345759" w:rsidRPr="00344EA7" w:rsidRDefault="00687EB0" w:rsidP="00600A76">
      <w:pPr>
        <w:spacing w:after="0" w:line="259" w:lineRule="auto"/>
        <w:ind w:left="0" w:right="-230" w:firstLine="0"/>
        <w:jc w:val="left"/>
        <w:rPr>
          <w:rFonts w:asciiTheme="minorHAnsi" w:hAnsiTheme="minorHAnsi" w:cstheme="minorHAnsi"/>
        </w:rPr>
      </w:pPr>
      <w:r w:rsidRPr="00344EA7">
        <w:rPr>
          <w:rFonts w:asciiTheme="minorHAnsi" w:hAnsiTheme="minorHAnsi" w:cstheme="minorHAnsi"/>
        </w:rPr>
        <w:t xml:space="preserve"> </w:t>
      </w:r>
    </w:p>
    <w:p w14:paraId="62810156" w14:textId="4E71F35E" w:rsidR="0040206C" w:rsidRPr="00344EA7" w:rsidRDefault="00347559" w:rsidP="00344EA7">
      <w:pPr>
        <w:pStyle w:val="ListParagraph"/>
        <w:numPr>
          <w:ilvl w:val="0"/>
          <w:numId w:val="12"/>
        </w:numPr>
        <w:spacing w:after="4" w:line="259" w:lineRule="auto"/>
        <w:ind w:right="-230"/>
        <w:jc w:val="left"/>
        <w:rPr>
          <w:rFonts w:asciiTheme="minorHAnsi" w:hAnsiTheme="minorHAnsi" w:cstheme="minorHAnsi"/>
          <w:b/>
          <w:bCs/>
          <w:vertAlign w:val="superscript"/>
        </w:rPr>
      </w:pPr>
      <w:r w:rsidRPr="00344EA7">
        <w:rPr>
          <w:rFonts w:asciiTheme="minorHAnsi" w:hAnsiTheme="minorHAnsi" w:cstheme="minorHAnsi"/>
          <w:b/>
          <w:bCs/>
        </w:rPr>
        <w:t>1</w:t>
      </w:r>
      <w:r w:rsidRPr="00344EA7">
        <w:rPr>
          <w:rFonts w:asciiTheme="minorHAnsi" w:hAnsiTheme="minorHAnsi" w:cstheme="minorHAnsi"/>
          <w:b/>
          <w:bCs/>
          <w:vertAlign w:val="superscript"/>
        </w:rPr>
        <w:t>st</w:t>
      </w:r>
      <w:r w:rsidRPr="00344EA7">
        <w:rPr>
          <w:rFonts w:asciiTheme="minorHAnsi" w:hAnsiTheme="minorHAnsi" w:cstheme="minorHAnsi"/>
          <w:b/>
          <w:bCs/>
        </w:rPr>
        <w:t xml:space="preserve"> COURSE COU</w:t>
      </w:r>
      <w:r w:rsidR="00393CB0" w:rsidRPr="00344EA7">
        <w:rPr>
          <w:rFonts w:asciiTheme="minorHAnsi" w:hAnsiTheme="minorHAnsi" w:cstheme="minorHAnsi"/>
          <w:b/>
          <w:bCs/>
        </w:rPr>
        <w:t>N</w:t>
      </w:r>
      <w:r w:rsidRPr="00344EA7">
        <w:rPr>
          <w:rFonts w:asciiTheme="minorHAnsi" w:hAnsiTheme="minorHAnsi" w:cstheme="minorHAnsi"/>
          <w:b/>
          <w:bCs/>
        </w:rPr>
        <w:t>SELLING</w:t>
      </w:r>
      <w:r w:rsidR="009715B9" w:rsidRPr="00344EA7">
        <w:rPr>
          <w:rFonts w:asciiTheme="minorHAnsi" w:hAnsiTheme="minorHAnsi" w:cstheme="minorHAnsi"/>
          <w:b/>
          <w:bCs/>
        </w:rPr>
        <w:t xml:space="preserve"> AND SUBJECT </w:t>
      </w:r>
      <w:r w:rsidR="00393CB0" w:rsidRPr="00344EA7">
        <w:rPr>
          <w:rFonts w:asciiTheme="minorHAnsi" w:hAnsiTheme="minorHAnsi" w:cstheme="minorHAnsi"/>
          <w:b/>
          <w:bCs/>
        </w:rPr>
        <w:t>SELECTION</w:t>
      </w:r>
      <w:r w:rsidR="009A1012" w:rsidRPr="00344EA7">
        <w:rPr>
          <w:rFonts w:asciiTheme="minorHAnsi" w:hAnsiTheme="minorHAnsi" w:cstheme="minorHAnsi"/>
          <w:b/>
          <w:bCs/>
        </w:rPr>
        <w:t xml:space="preserve"> INFORMATION</w:t>
      </w:r>
      <w:r w:rsidR="009715B9" w:rsidRPr="00344EA7">
        <w:rPr>
          <w:rFonts w:asciiTheme="minorHAnsi" w:hAnsiTheme="minorHAnsi" w:cstheme="minorHAnsi"/>
          <w:b/>
          <w:bCs/>
        </w:rPr>
        <w:t xml:space="preserve"> INTERVIEWS</w:t>
      </w:r>
      <w:r w:rsidR="0040206C" w:rsidRPr="00344EA7">
        <w:rPr>
          <w:rFonts w:asciiTheme="minorHAnsi" w:hAnsiTheme="minorHAnsi" w:cstheme="minorHAnsi"/>
          <w:b/>
          <w:bCs/>
        </w:rPr>
        <w:t xml:space="preserve">   </w:t>
      </w:r>
      <w:r w:rsidR="00344EA7" w:rsidRPr="00344EA7">
        <w:rPr>
          <w:rFonts w:asciiTheme="minorHAnsi" w:hAnsiTheme="minorHAnsi" w:cstheme="minorHAnsi"/>
          <w:b/>
          <w:bCs/>
        </w:rPr>
        <w:br/>
      </w:r>
      <w:r w:rsidR="0040206C" w:rsidRPr="00344EA7">
        <w:rPr>
          <w:rFonts w:asciiTheme="minorHAnsi" w:hAnsiTheme="minorHAnsi" w:cstheme="minorHAnsi"/>
          <w:b/>
          <w:bCs/>
        </w:rPr>
        <w:t xml:space="preserve">Term 2 Week 7 Tuesday June </w:t>
      </w:r>
      <w:r w:rsidR="006A7EA3" w:rsidRPr="00344EA7">
        <w:rPr>
          <w:rFonts w:asciiTheme="minorHAnsi" w:hAnsiTheme="minorHAnsi" w:cstheme="minorHAnsi"/>
          <w:b/>
          <w:bCs/>
        </w:rPr>
        <w:t>8</w:t>
      </w:r>
      <w:r w:rsidR="006A7EA3" w:rsidRPr="00344EA7">
        <w:rPr>
          <w:rFonts w:asciiTheme="minorHAnsi" w:hAnsiTheme="minorHAnsi" w:cstheme="minorHAnsi"/>
          <w:b/>
          <w:bCs/>
          <w:vertAlign w:val="superscript"/>
        </w:rPr>
        <w:t>th</w:t>
      </w:r>
      <w:r w:rsidR="006A7EA3" w:rsidRPr="00344EA7">
        <w:rPr>
          <w:rFonts w:asciiTheme="minorHAnsi" w:hAnsiTheme="minorHAnsi" w:cstheme="minorHAnsi"/>
          <w:b/>
          <w:bCs/>
        </w:rPr>
        <w:t xml:space="preserve"> 4-6:30pm</w:t>
      </w:r>
    </w:p>
    <w:p w14:paraId="0C9DC263" w14:textId="1B36FA60" w:rsidR="0040206C" w:rsidRPr="00344EA7" w:rsidRDefault="0040206C" w:rsidP="00347559">
      <w:pPr>
        <w:spacing w:after="4" w:line="259" w:lineRule="auto"/>
        <w:ind w:left="0" w:right="-230" w:firstLine="0"/>
        <w:jc w:val="left"/>
        <w:rPr>
          <w:rFonts w:asciiTheme="minorHAnsi" w:hAnsiTheme="minorHAnsi" w:cstheme="minorHAnsi"/>
          <w:b/>
          <w:bCs/>
          <w:vertAlign w:val="superscript"/>
        </w:rPr>
      </w:pPr>
    </w:p>
    <w:p w14:paraId="2730075F" w14:textId="04924454" w:rsidR="0040206C" w:rsidRPr="00344EA7" w:rsidRDefault="0040206C" w:rsidP="00344EA7">
      <w:pPr>
        <w:pStyle w:val="ListParagraph"/>
        <w:numPr>
          <w:ilvl w:val="0"/>
          <w:numId w:val="12"/>
        </w:numPr>
        <w:spacing w:after="4" w:line="259" w:lineRule="auto"/>
        <w:ind w:right="-230"/>
        <w:jc w:val="left"/>
        <w:rPr>
          <w:rFonts w:asciiTheme="minorHAnsi" w:hAnsiTheme="minorHAnsi" w:cstheme="minorHAnsi"/>
          <w:b/>
          <w:bCs/>
        </w:rPr>
      </w:pPr>
      <w:r w:rsidRPr="00344EA7">
        <w:rPr>
          <w:rFonts w:asciiTheme="minorHAnsi" w:hAnsiTheme="minorHAnsi" w:cstheme="minorHAnsi"/>
          <w:b/>
          <w:bCs/>
        </w:rPr>
        <w:t>2</w:t>
      </w:r>
      <w:r w:rsidRPr="00344EA7">
        <w:rPr>
          <w:rFonts w:asciiTheme="minorHAnsi" w:hAnsiTheme="minorHAnsi" w:cstheme="minorHAnsi"/>
          <w:b/>
          <w:bCs/>
          <w:vertAlign w:val="superscript"/>
        </w:rPr>
        <w:t>nd</w:t>
      </w:r>
      <w:r w:rsidRPr="00344EA7">
        <w:rPr>
          <w:rFonts w:asciiTheme="minorHAnsi" w:hAnsiTheme="minorHAnsi" w:cstheme="minorHAnsi"/>
          <w:b/>
          <w:bCs/>
        </w:rPr>
        <w:t xml:space="preserve"> COURSE COU</w:t>
      </w:r>
      <w:r w:rsidR="00393CB0" w:rsidRPr="00344EA7">
        <w:rPr>
          <w:rFonts w:asciiTheme="minorHAnsi" w:hAnsiTheme="minorHAnsi" w:cstheme="minorHAnsi"/>
          <w:b/>
          <w:bCs/>
        </w:rPr>
        <w:t>N</w:t>
      </w:r>
      <w:r w:rsidRPr="00344EA7">
        <w:rPr>
          <w:rFonts w:asciiTheme="minorHAnsi" w:hAnsiTheme="minorHAnsi" w:cstheme="minorHAnsi"/>
          <w:b/>
          <w:bCs/>
        </w:rPr>
        <w:t>SELLING</w:t>
      </w:r>
      <w:r w:rsidR="009715B9" w:rsidRPr="00344EA7">
        <w:rPr>
          <w:rFonts w:asciiTheme="minorHAnsi" w:hAnsiTheme="minorHAnsi" w:cstheme="minorHAnsi"/>
          <w:b/>
          <w:bCs/>
        </w:rPr>
        <w:t xml:space="preserve"> AND SUBJECT </w:t>
      </w:r>
      <w:r w:rsidR="00393CB0" w:rsidRPr="00344EA7">
        <w:rPr>
          <w:rFonts w:asciiTheme="minorHAnsi" w:hAnsiTheme="minorHAnsi" w:cstheme="minorHAnsi"/>
          <w:b/>
          <w:bCs/>
        </w:rPr>
        <w:t>SELECTION</w:t>
      </w:r>
      <w:r w:rsidR="009A1012" w:rsidRPr="00344EA7">
        <w:rPr>
          <w:rFonts w:asciiTheme="minorHAnsi" w:hAnsiTheme="minorHAnsi" w:cstheme="minorHAnsi"/>
          <w:b/>
          <w:bCs/>
        </w:rPr>
        <w:t xml:space="preserve"> INFORMATION</w:t>
      </w:r>
      <w:r w:rsidRPr="00344EA7">
        <w:rPr>
          <w:rFonts w:asciiTheme="minorHAnsi" w:hAnsiTheme="minorHAnsi" w:cstheme="minorHAnsi"/>
          <w:b/>
          <w:bCs/>
        </w:rPr>
        <w:t xml:space="preserve"> </w:t>
      </w:r>
      <w:r w:rsidR="009715B9" w:rsidRPr="00344EA7">
        <w:rPr>
          <w:rFonts w:asciiTheme="minorHAnsi" w:hAnsiTheme="minorHAnsi" w:cstheme="minorHAnsi"/>
          <w:b/>
          <w:bCs/>
        </w:rPr>
        <w:t>INTERVIEWS</w:t>
      </w:r>
      <w:r w:rsidRPr="00344EA7">
        <w:rPr>
          <w:rFonts w:asciiTheme="minorHAnsi" w:hAnsiTheme="minorHAnsi" w:cstheme="minorHAnsi"/>
          <w:b/>
          <w:bCs/>
        </w:rPr>
        <w:t xml:space="preserve"> </w:t>
      </w:r>
      <w:r w:rsidR="00344EA7" w:rsidRPr="00344EA7">
        <w:rPr>
          <w:rFonts w:asciiTheme="minorHAnsi" w:hAnsiTheme="minorHAnsi" w:cstheme="minorHAnsi"/>
          <w:b/>
          <w:bCs/>
        </w:rPr>
        <w:br/>
      </w:r>
      <w:r w:rsidRPr="00344EA7">
        <w:rPr>
          <w:rFonts w:asciiTheme="minorHAnsi" w:hAnsiTheme="minorHAnsi" w:cstheme="minorHAnsi"/>
          <w:b/>
          <w:bCs/>
        </w:rPr>
        <w:t xml:space="preserve">Term 2 Week 8 Wednesday June </w:t>
      </w:r>
      <w:r w:rsidR="006A7EA3" w:rsidRPr="00344EA7">
        <w:rPr>
          <w:rFonts w:asciiTheme="minorHAnsi" w:hAnsiTheme="minorHAnsi" w:cstheme="minorHAnsi"/>
          <w:b/>
          <w:bCs/>
        </w:rPr>
        <w:t>16</w:t>
      </w:r>
      <w:r w:rsidR="006A7EA3" w:rsidRPr="00344EA7">
        <w:rPr>
          <w:rFonts w:asciiTheme="minorHAnsi" w:hAnsiTheme="minorHAnsi" w:cstheme="minorHAnsi"/>
          <w:b/>
          <w:bCs/>
          <w:vertAlign w:val="superscript"/>
        </w:rPr>
        <w:t xml:space="preserve">th </w:t>
      </w:r>
      <w:r w:rsidR="006A7EA3" w:rsidRPr="00344EA7">
        <w:rPr>
          <w:rFonts w:asciiTheme="minorHAnsi" w:hAnsiTheme="minorHAnsi" w:cstheme="minorHAnsi"/>
          <w:b/>
          <w:bCs/>
        </w:rPr>
        <w:t>4-6:30pm</w:t>
      </w:r>
    </w:p>
    <w:p w14:paraId="7109D442" w14:textId="77777777" w:rsidR="0040206C" w:rsidRPr="00594EC2" w:rsidRDefault="0040206C" w:rsidP="00347559">
      <w:pPr>
        <w:spacing w:after="4" w:line="259" w:lineRule="auto"/>
        <w:ind w:left="0" w:right="-230" w:firstLine="0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7D5FA7A" w14:textId="4E495C07" w:rsidR="00651AC8" w:rsidRDefault="0040206C" w:rsidP="0040206C">
      <w:pPr>
        <w:ind w:left="101" w:right="-230" w:firstLine="0"/>
        <w:jc w:val="left"/>
        <w:rPr>
          <w:rFonts w:asciiTheme="minorHAnsi" w:hAnsiTheme="minorHAnsi" w:cstheme="minorHAnsi"/>
        </w:rPr>
      </w:pPr>
      <w:r w:rsidRPr="00594EC2">
        <w:rPr>
          <w:rFonts w:asciiTheme="minorHAnsi" w:hAnsiTheme="minorHAnsi" w:cstheme="minorHAnsi"/>
        </w:rPr>
        <w:t xml:space="preserve">Students and families will be able to access appropriate personnel at the school on </w:t>
      </w:r>
      <w:r w:rsidR="00393CB0" w:rsidRPr="00594EC2">
        <w:rPr>
          <w:rFonts w:asciiTheme="minorHAnsi" w:hAnsiTheme="minorHAnsi" w:cstheme="minorHAnsi"/>
        </w:rPr>
        <w:t>any</w:t>
      </w:r>
      <w:r w:rsidRPr="00594EC2">
        <w:rPr>
          <w:rFonts w:asciiTheme="minorHAnsi" w:hAnsiTheme="minorHAnsi" w:cstheme="minorHAnsi"/>
        </w:rPr>
        <w:t xml:space="preserve">/each of the above </w:t>
      </w:r>
      <w:r w:rsidR="00084A20">
        <w:rPr>
          <w:rFonts w:asciiTheme="minorHAnsi" w:hAnsiTheme="minorHAnsi" w:cstheme="minorHAnsi"/>
        </w:rPr>
        <w:t>evenings</w:t>
      </w:r>
      <w:r w:rsidRPr="00594EC2">
        <w:rPr>
          <w:rFonts w:asciiTheme="minorHAnsi" w:hAnsiTheme="minorHAnsi" w:cstheme="minorHAnsi"/>
        </w:rPr>
        <w:t xml:space="preserve">. </w:t>
      </w:r>
      <w:r w:rsidR="00651AC8" w:rsidRPr="00594EC2">
        <w:rPr>
          <w:rFonts w:asciiTheme="minorHAnsi" w:hAnsiTheme="minorHAnsi" w:cstheme="minorHAnsi"/>
        </w:rPr>
        <w:t xml:space="preserve">Appointments are vital and can be made </w:t>
      </w:r>
      <w:r w:rsidR="005A5CFE">
        <w:rPr>
          <w:rFonts w:asciiTheme="minorHAnsi" w:hAnsiTheme="minorHAnsi" w:cstheme="minorHAnsi"/>
        </w:rPr>
        <w:t>through Compass.</w:t>
      </w:r>
    </w:p>
    <w:p w14:paraId="6F5C480A" w14:textId="77777777" w:rsidR="00F937CA" w:rsidRPr="00594EC2" w:rsidRDefault="00F937CA" w:rsidP="0040206C">
      <w:pPr>
        <w:ind w:left="101" w:right="-230" w:firstLine="0"/>
        <w:jc w:val="left"/>
        <w:rPr>
          <w:rFonts w:asciiTheme="minorHAnsi" w:hAnsiTheme="minorHAnsi" w:cstheme="minorHAnsi"/>
        </w:rPr>
      </w:pPr>
    </w:p>
    <w:p w14:paraId="77372DF2" w14:textId="5F9E4AAA" w:rsidR="00B11118" w:rsidRDefault="00F937CA" w:rsidP="00D30897">
      <w:pPr>
        <w:ind w:left="101" w:right="-23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these interviews, students and f</w:t>
      </w:r>
      <w:r w:rsidR="00C96BAB" w:rsidRPr="00594EC2">
        <w:rPr>
          <w:rFonts w:asciiTheme="minorHAnsi" w:hAnsiTheme="minorHAnsi" w:cstheme="minorHAnsi"/>
        </w:rPr>
        <w:t xml:space="preserve">amilies will receive guidance and advice in planning </w:t>
      </w:r>
      <w:r>
        <w:rPr>
          <w:rFonts w:asciiTheme="minorHAnsi" w:hAnsiTheme="minorHAnsi" w:cstheme="minorHAnsi"/>
        </w:rPr>
        <w:t>final</w:t>
      </w:r>
      <w:r w:rsidR="00BA5D7B">
        <w:rPr>
          <w:rFonts w:asciiTheme="minorHAnsi" w:hAnsiTheme="minorHAnsi" w:cstheme="minorHAnsi"/>
        </w:rPr>
        <w:t xml:space="preserve"> </w:t>
      </w:r>
      <w:r w:rsidR="00C96BAB" w:rsidRPr="00594EC2">
        <w:rPr>
          <w:rFonts w:asciiTheme="minorHAnsi" w:hAnsiTheme="minorHAnsi" w:cstheme="minorHAnsi"/>
        </w:rPr>
        <w:t>courses</w:t>
      </w:r>
      <w:r>
        <w:rPr>
          <w:rFonts w:asciiTheme="minorHAnsi" w:hAnsiTheme="minorHAnsi" w:cstheme="minorHAnsi"/>
        </w:rPr>
        <w:t xml:space="preserve">. </w:t>
      </w:r>
      <w:r w:rsidR="00C96BAB" w:rsidRPr="00594EC2">
        <w:rPr>
          <w:rFonts w:asciiTheme="minorHAnsi" w:hAnsiTheme="minorHAnsi" w:cstheme="minorHAnsi"/>
        </w:rPr>
        <w:t>D</w:t>
      </w:r>
      <w:r w:rsidR="0040206C" w:rsidRPr="00594EC2">
        <w:rPr>
          <w:rFonts w:asciiTheme="minorHAnsi" w:hAnsiTheme="minorHAnsi" w:cstheme="minorHAnsi"/>
        </w:rPr>
        <w:t>iscuss</w:t>
      </w:r>
      <w:r w:rsidR="00C96BAB" w:rsidRPr="00594EC2">
        <w:rPr>
          <w:rFonts w:asciiTheme="minorHAnsi" w:hAnsiTheme="minorHAnsi" w:cstheme="minorHAnsi"/>
        </w:rPr>
        <w:t>ions</w:t>
      </w:r>
      <w:r w:rsidR="0040206C" w:rsidRPr="00594EC2">
        <w:rPr>
          <w:rFonts w:asciiTheme="minorHAnsi" w:hAnsiTheme="minorHAnsi" w:cstheme="minorHAnsi"/>
        </w:rPr>
        <w:t xml:space="preserve"> in the light of career aspirations and meeting future course prerequisites</w:t>
      </w:r>
      <w:r w:rsidR="00C96BAB" w:rsidRPr="00594EC2">
        <w:rPr>
          <w:rFonts w:asciiTheme="minorHAnsi" w:hAnsiTheme="minorHAnsi" w:cstheme="minorHAnsi"/>
        </w:rPr>
        <w:t xml:space="preserve"> will be the main focus of these interviews. </w:t>
      </w:r>
    </w:p>
    <w:p w14:paraId="56A342A2" w14:textId="77777777" w:rsidR="00B94B27" w:rsidRDefault="00B94B27" w:rsidP="00D30897">
      <w:pPr>
        <w:ind w:left="101" w:right="-230" w:firstLine="0"/>
        <w:jc w:val="left"/>
        <w:rPr>
          <w:rFonts w:asciiTheme="minorHAnsi" w:hAnsiTheme="minorHAnsi" w:cstheme="minorHAnsi"/>
        </w:rPr>
      </w:pPr>
    </w:p>
    <w:p w14:paraId="054F46B8" w14:textId="4C3FD9B9" w:rsidR="00345759" w:rsidRPr="00594EC2" w:rsidRDefault="0040206C" w:rsidP="00104101">
      <w:pPr>
        <w:ind w:left="101" w:right="-230" w:firstLine="0"/>
        <w:jc w:val="left"/>
        <w:rPr>
          <w:rFonts w:asciiTheme="minorHAnsi" w:hAnsiTheme="minorHAnsi" w:cstheme="minorHAnsi"/>
        </w:rPr>
      </w:pPr>
      <w:r w:rsidRPr="00594EC2">
        <w:rPr>
          <w:rFonts w:asciiTheme="minorHAnsi" w:hAnsiTheme="minorHAnsi" w:cstheme="minorHAnsi"/>
        </w:rPr>
        <w:t>At Bairnsdale Secondary College, w</w:t>
      </w:r>
      <w:r w:rsidR="00687EB0" w:rsidRPr="00594EC2">
        <w:rPr>
          <w:rFonts w:asciiTheme="minorHAnsi" w:hAnsiTheme="minorHAnsi" w:cstheme="minorHAnsi"/>
        </w:rPr>
        <w:t xml:space="preserve">e have high expectations, both academic and </w:t>
      </w:r>
      <w:r w:rsidR="00600A76" w:rsidRPr="00594EC2">
        <w:rPr>
          <w:rFonts w:asciiTheme="minorHAnsi" w:hAnsiTheme="minorHAnsi" w:cstheme="minorHAnsi"/>
        </w:rPr>
        <w:t>behaviour</w:t>
      </w:r>
      <w:r w:rsidR="00687EB0" w:rsidRPr="00594EC2">
        <w:rPr>
          <w:rFonts w:asciiTheme="minorHAnsi" w:hAnsiTheme="minorHAnsi" w:cstheme="minorHAnsi"/>
        </w:rPr>
        <w:t>, of every student regardless of thei</w:t>
      </w:r>
      <w:r w:rsidR="006D54A6">
        <w:rPr>
          <w:rFonts w:asciiTheme="minorHAnsi" w:hAnsiTheme="minorHAnsi" w:cstheme="minorHAnsi"/>
        </w:rPr>
        <w:t>r chosen pathway.</w:t>
      </w:r>
    </w:p>
    <w:p w14:paraId="649CB516" w14:textId="25055294" w:rsidR="00345759" w:rsidRPr="00594EC2" w:rsidRDefault="00345759" w:rsidP="00B94B27">
      <w:pPr>
        <w:spacing w:after="0" w:line="259" w:lineRule="auto"/>
        <w:ind w:left="0" w:right="-230" w:firstLine="0"/>
        <w:jc w:val="left"/>
        <w:rPr>
          <w:rFonts w:asciiTheme="minorHAnsi" w:hAnsiTheme="minorHAnsi" w:cstheme="minorHAnsi"/>
        </w:rPr>
      </w:pPr>
    </w:p>
    <w:p w14:paraId="678A0F74" w14:textId="3191F4D8" w:rsidR="00344EA7" w:rsidRPr="00594EC2" w:rsidRDefault="00344EA7" w:rsidP="00344EA7">
      <w:pPr>
        <w:ind w:left="96" w:right="-23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behalf of the Senior Hub Team w</w:t>
      </w:r>
      <w:r w:rsidRPr="00594EC2">
        <w:rPr>
          <w:rFonts w:asciiTheme="minorHAnsi" w:hAnsiTheme="minorHAnsi" w:cstheme="minorHAnsi"/>
        </w:rPr>
        <w:t>e look forward to working with you for a successful transition into Year 1</w:t>
      </w:r>
      <w:r w:rsidR="00DA1B16">
        <w:rPr>
          <w:rFonts w:asciiTheme="minorHAnsi" w:hAnsiTheme="minorHAnsi" w:cstheme="minorHAnsi"/>
        </w:rPr>
        <w:t>2</w:t>
      </w:r>
      <w:bookmarkStart w:id="0" w:name="_GoBack"/>
      <w:bookmarkEnd w:id="0"/>
      <w:r w:rsidRPr="00594EC2">
        <w:rPr>
          <w:rFonts w:asciiTheme="minorHAnsi" w:hAnsiTheme="minorHAnsi" w:cstheme="minorHAnsi"/>
        </w:rPr>
        <w:t xml:space="preserve">.  </w:t>
      </w:r>
    </w:p>
    <w:p w14:paraId="6ADBFDE8" w14:textId="0ED6F538" w:rsidR="00345759" w:rsidRPr="00594EC2" w:rsidRDefault="00345759" w:rsidP="00600A76">
      <w:pPr>
        <w:ind w:left="96" w:right="-230"/>
        <w:jc w:val="left"/>
        <w:rPr>
          <w:rFonts w:asciiTheme="minorHAnsi" w:hAnsiTheme="minorHAnsi" w:cstheme="minorHAnsi"/>
        </w:rPr>
      </w:pPr>
    </w:p>
    <w:p w14:paraId="14A8A339" w14:textId="77777777" w:rsidR="00345759" w:rsidRPr="00594EC2" w:rsidRDefault="00687EB0" w:rsidP="00600A76">
      <w:pPr>
        <w:spacing w:after="0" w:line="259" w:lineRule="auto"/>
        <w:ind w:left="96" w:right="-230" w:firstLine="0"/>
        <w:jc w:val="left"/>
        <w:rPr>
          <w:rFonts w:asciiTheme="minorHAnsi" w:hAnsiTheme="minorHAnsi" w:cstheme="minorHAnsi"/>
        </w:rPr>
      </w:pPr>
      <w:r w:rsidRPr="00594EC2">
        <w:rPr>
          <w:rFonts w:asciiTheme="minorHAnsi" w:hAnsiTheme="minorHAnsi" w:cstheme="minorHAnsi"/>
          <w:sz w:val="26"/>
        </w:rPr>
        <w:t xml:space="preserve"> </w:t>
      </w:r>
    </w:p>
    <w:p w14:paraId="2DFA1A18" w14:textId="77777777" w:rsidR="00344EA7" w:rsidRPr="00CE7449" w:rsidRDefault="00344EA7" w:rsidP="00344EA7">
      <w:pPr>
        <w:ind w:left="96" w:right="-230"/>
        <w:jc w:val="left"/>
        <w:rPr>
          <w:rFonts w:asciiTheme="minorHAnsi" w:hAnsiTheme="minorHAnsi" w:cstheme="minorHAnsi"/>
        </w:rPr>
      </w:pPr>
      <w:r w:rsidRPr="00594EC2">
        <w:rPr>
          <w:rFonts w:asciiTheme="minorHAnsi" w:hAnsiTheme="minorHAnsi" w:cstheme="minorHAnsi"/>
        </w:rPr>
        <w:t>Kind Regards,</w:t>
      </w:r>
      <w:r w:rsidRPr="00CE7449">
        <w:rPr>
          <w:rFonts w:asciiTheme="minorHAnsi" w:hAnsiTheme="minorHAnsi" w:cstheme="minorHAnsi"/>
        </w:rPr>
        <w:t xml:space="preserve">  </w:t>
      </w:r>
    </w:p>
    <w:p w14:paraId="6EC7C59C" w14:textId="77777777" w:rsidR="00344EA7" w:rsidRDefault="00344EA7" w:rsidP="00344EA7">
      <w:pPr>
        <w:spacing w:after="0" w:line="259" w:lineRule="auto"/>
        <w:ind w:left="96" w:right="-230" w:firstLine="0"/>
        <w:jc w:val="left"/>
        <w:rPr>
          <w:rFonts w:asciiTheme="minorHAnsi" w:hAnsiTheme="minorHAnsi" w:cstheme="minorHAnsi"/>
        </w:rPr>
      </w:pPr>
    </w:p>
    <w:p w14:paraId="00F4E909" w14:textId="0102FC5F" w:rsidR="00344EA7" w:rsidRPr="00CE7449" w:rsidRDefault="00CC023E" w:rsidP="00344EA7">
      <w:pPr>
        <w:spacing w:after="0" w:line="259" w:lineRule="auto"/>
        <w:ind w:left="96" w:right="-230" w:firstLine="0"/>
        <w:jc w:val="left"/>
        <w:rPr>
          <w:rFonts w:asciiTheme="minorHAnsi" w:hAnsiTheme="minorHAnsi" w:cstheme="minorHAnsi"/>
        </w:rPr>
      </w:pPr>
      <w:r w:rsidRPr="006D774E">
        <w:rPr>
          <w:noProof/>
        </w:rPr>
        <w:drawing>
          <wp:inline distT="0" distB="0" distL="0" distR="0" wp14:anchorId="6A98689E" wp14:editId="73F25C03">
            <wp:extent cx="165735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BF62" w14:textId="77777777" w:rsidR="00344EA7" w:rsidRPr="00CE7449" w:rsidRDefault="00344EA7" w:rsidP="00344EA7">
      <w:pPr>
        <w:spacing w:after="0" w:line="259" w:lineRule="auto"/>
        <w:ind w:left="96" w:right="-230" w:firstLine="0"/>
        <w:jc w:val="left"/>
        <w:rPr>
          <w:rFonts w:asciiTheme="minorHAnsi" w:hAnsiTheme="minorHAnsi" w:cstheme="minorHAnsi"/>
        </w:rPr>
      </w:pPr>
      <w:r w:rsidRPr="00CE7449">
        <w:rPr>
          <w:rFonts w:asciiTheme="minorHAnsi" w:hAnsiTheme="minorHAnsi" w:cstheme="minorHAnsi"/>
        </w:rPr>
        <w:t xml:space="preserve"> </w:t>
      </w:r>
    </w:p>
    <w:p w14:paraId="6E66E685" w14:textId="77777777" w:rsidR="00344EA7" w:rsidRDefault="00344EA7" w:rsidP="00344EA7">
      <w:pPr>
        <w:ind w:left="96" w:right="-23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Falla</w:t>
      </w:r>
    </w:p>
    <w:p w14:paraId="7CA67266" w14:textId="77777777" w:rsidR="00344EA7" w:rsidRDefault="00344EA7" w:rsidP="00344EA7">
      <w:pPr>
        <w:ind w:left="96" w:right="-23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Assistant Principal </w:t>
      </w:r>
    </w:p>
    <w:p w14:paraId="4FA7B3C5" w14:textId="37D97F6C" w:rsidR="004A0732" w:rsidRDefault="004A0732" w:rsidP="00344EA7">
      <w:pPr>
        <w:ind w:left="96" w:right="-230"/>
        <w:jc w:val="left"/>
        <w:rPr>
          <w:rFonts w:asciiTheme="minorHAnsi" w:hAnsiTheme="minorHAnsi" w:cstheme="minorHAnsi"/>
        </w:rPr>
      </w:pPr>
    </w:p>
    <w:sectPr w:rsidR="004A0732" w:rsidSect="00223313">
      <w:headerReference w:type="default" r:id="rId9"/>
      <w:footerReference w:type="even" r:id="rId10"/>
      <w:footerReference w:type="default" r:id="rId11"/>
      <w:pgSz w:w="11921" w:h="16841"/>
      <w:pgMar w:top="803" w:right="1455" w:bottom="385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D2C9" w14:textId="77777777" w:rsidR="00B30DAF" w:rsidRDefault="00B30DAF" w:rsidP="00520684">
      <w:pPr>
        <w:spacing w:after="0" w:line="240" w:lineRule="auto"/>
      </w:pPr>
      <w:r>
        <w:separator/>
      </w:r>
    </w:p>
  </w:endnote>
  <w:endnote w:type="continuationSeparator" w:id="0">
    <w:p w14:paraId="6013D54B" w14:textId="77777777" w:rsidR="00B30DAF" w:rsidRDefault="00B30DAF" w:rsidP="0052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ED75" w14:textId="71EEC821" w:rsidR="00223313" w:rsidRDefault="0022331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809BFC" wp14:editId="10ED187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2781300" cy="14046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A8F2" w14:textId="77777777" w:rsidR="00223313" w:rsidRPr="006A7F7C" w:rsidRDefault="00223313" w:rsidP="00223313">
                          <w:pPr>
                            <w:rPr>
                              <w:color w:val="336699"/>
                              <w:sz w:val="28"/>
                            </w:rPr>
                          </w:pPr>
                          <w:r w:rsidRPr="006A7F7C">
                            <w:rPr>
                              <w:color w:val="336699"/>
                              <w:sz w:val="28"/>
                            </w:rPr>
                            <w:t>Respect, Responsibility, Resilience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809B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3.6pt;width:21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" stroked="f">
              <v:textbox style="mso-fit-shape-to-text:t">
                <w:txbxContent>
                  <w:p w14:paraId="268FA8F2" w14:textId="77777777" w:rsidR="00223313" w:rsidRPr="006A7F7C" w:rsidRDefault="00223313" w:rsidP="00223313">
                    <w:pPr>
                      <w:rPr>
                        <w:color w:val="336699"/>
                        <w:sz w:val="28"/>
                      </w:rPr>
                    </w:pPr>
                    <w:r w:rsidRPr="006A7F7C">
                      <w:rPr>
                        <w:color w:val="336699"/>
                        <w:sz w:val="28"/>
                      </w:rPr>
                      <w:t>Respect, Responsibility, Resilience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9CFD" w14:textId="4A3C506A" w:rsidR="00223313" w:rsidRDefault="0022331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E5D3EB" wp14:editId="7F20C0C1">
              <wp:simplePos x="0" y="0"/>
              <wp:positionH relativeFrom="column">
                <wp:posOffset>-413468</wp:posOffset>
              </wp:positionH>
              <wp:positionV relativeFrom="paragraph">
                <wp:posOffset>157038</wp:posOffset>
              </wp:positionV>
              <wp:extent cx="2781300" cy="1404620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01A77" w14:textId="77777777" w:rsidR="00223313" w:rsidRPr="006A7F7C" w:rsidRDefault="00223313" w:rsidP="00223313">
                          <w:pPr>
                            <w:rPr>
                              <w:color w:val="336699"/>
                              <w:sz w:val="28"/>
                            </w:rPr>
                          </w:pPr>
                          <w:r w:rsidRPr="006A7F7C">
                            <w:rPr>
                              <w:color w:val="336699"/>
                              <w:sz w:val="28"/>
                            </w:rPr>
                            <w:t>Respect, Responsibility, Resilience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E5D3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-32.55pt;margin-top:12.35pt;width:21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" stroked="f">
              <v:textbox style="mso-fit-shape-to-text:t">
                <w:txbxContent>
                  <w:p w14:paraId="32E01A77" w14:textId="77777777" w:rsidR="00223313" w:rsidRPr="006A7F7C" w:rsidRDefault="00223313" w:rsidP="00223313">
                    <w:pPr>
                      <w:rPr>
                        <w:color w:val="336699"/>
                        <w:sz w:val="28"/>
                      </w:rPr>
                    </w:pPr>
                    <w:r w:rsidRPr="006A7F7C">
                      <w:rPr>
                        <w:color w:val="336699"/>
                        <w:sz w:val="28"/>
                      </w:rPr>
                      <w:t>Respect, Responsibility, Resilience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427E5" w14:textId="77777777" w:rsidR="00B30DAF" w:rsidRDefault="00B30DAF" w:rsidP="00520684">
      <w:pPr>
        <w:spacing w:after="0" w:line="240" w:lineRule="auto"/>
      </w:pPr>
      <w:r>
        <w:separator/>
      </w:r>
    </w:p>
  </w:footnote>
  <w:footnote w:type="continuationSeparator" w:id="0">
    <w:p w14:paraId="2A6E5110" w14:textId="77777777" w:rsidR="00B30DAF" w:rsidRDefault="00B30DAF" w:rsidP="0052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026E" w14:textId="1CDBAB7D" w:rsidR="00223313" w:rsidRDefault="00223313">
    <w:pPr>
      <w:pStyle w:val="Header"/>
    </w:pPr>
    <w:r w:rsidRPr="004F3EE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4EABB5" wp14:editId="2A6210A2">
              <wp:simplePos x="0" y="0"/>
              <wp:positionH relativeFrom="column">
                <wp:posOffset>4110825</wp:posOffset>
              </wp:positionH>
              <wp:positionV relativeFrom="paragraph">
                <wp:posOffset>319433</wp:posOffset>
              </wp:positionV>
              <wp:extent cx="2381250" cy="893135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9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1E639" w14:textId="77777777" w:rsidR="00223313" w:rsidRPr="00B074C3" w:rsidRDefault="00223313" w:rsidP="00223313">
                          <w:pPr>
                            <w:jc w:val="left"/>
                            <w:rPr>
                              <w:rFonts w:eastAsia="Arial Unicode MS"/>
                              <w:color w:val="336699"/>
                              <w:sz w:val="18"/>
                            </w:rPr>
                          </w:pPr>
                          <w:r w:rsidRPr="00B074C3">
                            <w:rPr>
                              <w:rFonts w:eastAsia="Arial Unicode MS"/>
                              <w:color w:val="336699"/>
                              <w:sz w:val="18"/>
                            </w:rPr>
                            <w:t>PO BOX 325, Bairnsdale, 3875</w:t>
                          </w:r>
                          <w:r w:rsidRPr="00B074C3">
                            <w:rPr>
                              <w:rFonts w:eastAsia="Arial Unicode MS"/>
                              <w:color w:val="336699"/>
                              <w:sz w:val="18"/>
                            </w:rPr>
                            <w:br/>
                            <w:t>90 McKean Street, Bairnsdale, 3875</w:t>
                          </w:r>
                          <w:r w:rsidRPr="00B074C3">
                            <w:rPr>
                              <w:rFonts w:eastAsia="Arial Unicode MS"/>
                              <w:color w:val="336699"/>
                              <w:sz w:val="18"/>
                            </w:rPr>
                            <w:br/>
                            <w:t>Tel: 03 5150 4800 Fax: 03 5150 4801</w:t>
                          </w:r>
                          <w:r w:rsidRPr="00B074C3">
                            <w:rPr>
                              <w:rFonts w:eastAsia="Arial Unicode MS"/>
                              <w:color w:val="336699"/>
                              <w:sz w:val="18"/>
                            </w:rPr>
                            <w:br/>
                          </w:r>
                          <w:r w:rsidRPr="00B074C3">
                            <w:rPr>
                              <w:color w:val="336699"/>
                              <w:sz w:val="18"/>
                            </w:rPr>
                            <w:t>bairnsdale.sc@education.vic.gov.au</w:t>
                          </w:r>
                          <w:r w:rsidRPr="00B074C3">
                            <w:rPr>
                              <w:color w:val="336699"/>
                              <w:sz w:val="18"/>
                            </w:rPr>
                            <w:br/>
                            <w:t>www.bairnsdalesc.vic.edu.au</w:t>
                          </w:r>
                        </w:p>
                        <w:p w14:paraId="3179DC25" w14:textId="77777777" w:rsidR="00223313" w:rsidRDefault="00223313" w:rsidP="002233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AB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3.7pt;margin-top:25.15pt;width:187.5pt;height:7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" stroked="f">
              <v:textbox>
                <w:txbxContent>
                  <w:p w14:paraId="0AD1E639" w14:textId="77777777" w:rsidR="00223313" w:rsidRPr="00B074C3" w:rsidRDefault="00223313" w:rsidP="00223313">
                    <w:pPr>
                      <w:jc w:val="left"/>
                      <w:rPr>
                        <w:rFonts w:eastAsia="Arial Unicode MS"/>
                        <w:color w:val="336699"/>
                        <w:sz w:val="18"/>
                      </w:rPr>
                    </w:pPr>
                    <w:r w:rsidRPr="00B074C3">
                      <w:rPr>
                        <w:rFonts w:eastAsia="Arial Unicode MS"/>
                        <w:color w:val="336699"/>
                        <w:sz w:val="18"/>
                      </w:rPr>
                      <w:t>PO BOX 325, Bairnsdale, 3875</w:t>
                    </w:r>
                    <w:r w:rsidRPr="00B074C3">
                      <w:rPr>
                        <w:rFonts w:eastAsia="Arial Unicode MS"/>
                        <w:color w:val="336699"/>
                        <w:sz w:val="18"/>
                      </w:rPr>
                      <w:br/>
                      <w:t>90 McKean Street, Bairnsdale, 3875</w:t>
                    </w:r>
                    <w:r w:rsidRPr="00B074C3">
                      <w:rPr>
                        <w:rFonts w:eastAsia="Arial Unicode MS"/>
                        <w:color w:val="336699"/>
                        <w:sz w:val="18"/>
                      </w:rPr>
                      <w:br/>
                      <w:t>Tel: 03 5150 4800 Fax: 03 5150 4801</w:t>
                    </w:r>
                    <w:r w:rsidRPr="00B074C3">
                      <w:rPr>
                        <w:rFonts w:eastAsia="Arial Unicode MS"/>
                        <w:color w:val="336699"/>
                        <w:sz w:val="18"/>
                      </w:rPr>
                      <w:br/>
                    </w:r>
                    <w:r w:rsidRPr="00B074C3">
                      <w:rPr>
                        <w:color w:val="336699"/>
                        <w:sz w:val="18"/>
                      </w:rPr>
                      <w:t>bairnsdale.sc@education.vic.gov.au</w:t>
                    </w:r>
                    <w:r w:rsidRPr="00B074C3">
                      <w:rPr>
                        <w:color w:val="336699"/>
                        <w:sz w:val="18"/>
                      </w:rPr>
                      <w:br/>
                      <w:t>www.bairnsdalesc.vic.edu.au</w:t>
                    </w:r>
                  </w:p>
                  <w:p w14:paraId="3179DC25" w14:textId="77777777" w:rsidR="00223313" w:rsidRDefault="00223313" w:rsidP="00223313"/>
                </w:txbxContent>
              </v:textbox>
            </v:shape>
          </w:pict>
        </mc:Fallback>
      </mc:AlternateContent>
    </w:r>
    <w:r w:rsidRPr="004F3EE7">
      <w:rPr>
        <w:noProof/>
      </w:rPr>
      <w:drawing>
        <wp:anchor distT="0" distB="0" distL="114300" distR="114300" simplePos="0" relativeHeight="251659264" behindDoc="0" locked="0" layoutInCell="1" allowOverlap="1" wp14:anchorId="361F4176" wp14:editId="66C488AC">
          <wp:simplePos x="0" y="0"/>
          <wp:positionH relativeFrom="column">
            <wp:posOffset>-413661</wp:posOffset>
          </wp:positionH>
          <wp:positionV relativeFrom="paragraph">
            <wp:posOffset>-123190</wp:posOffset>
          </wp:positionV>
          <wp:extent cx="3600450" cy="1333500"/>
          <wp:effectExtent l="0" t="0" r="0" b="0"/>
          <wp:wrapNone/>
          <wp:docPr id="9" name="Picture 9" descr="M:\Staff\11 PUBLICITY\College Logos\BSC Logo in vector for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aff\11 PUBLICITY\College Logos\BSC Logo in vector for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258"/>
    <w:multiLevelType w:val="hybridMultilevel"/>
    <w:tmpl w:val="2DB26D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122"/>
    <w:multiLevelType w:val="hybridMultilevel"/>
    <w:tmpl w:val="26B69A2C"/>
    <w:lvl w:ilvl="0" w:tplc="0C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DF12352"/>
    <w:multiLevelType w:val="hybridMultilevel"/>
    <w:tmpl w:val="4D74ECA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D0124"/>
    <w:multiLevelType w:val="hybridMultilevel"/>
    <w:tmpl w:val="EF2E6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6E38"/>
    <w:multiLevelType w:val="hybridMultilevel"/>
    <w:tmpl w:val="43CE8AD6"/>
    <w:lvl w:ilvl="0" w:tplc="0C09000F">
      <w:start w:val="1"/>
      <w:numFmt w:val="decimal"/>
      <w:lvlText w:val="%1."/>
      <w:lvlJc w:val="left"/>
      <w:pPr>
        <w:ind w:left="1536" w:hanging="360"/>
      </w:pPr>
    </w:lvl>
    <w:lvl w:ilvl="1" w:tplc="0C090019" w:tentative="1">
      <w:start w:val="1"/>
      <w:numFmt w:val="lowerLetter"/>
      <w:lvlText w:val="%2."/>
      <w:lvlJc w:val="left"/>
      <w:pPr>
        <w:ind w:left="2256" w:hanging="360"/>
      </w:pPr>
    </w:lvl>
    <w:lvl w:ilvl="2" w:tplc="0C09001B" w:tentative="1">
      <w:start w:val="1"/>
      <w:numFmt w:val="lowerRoman"/>
      <w:lvlText w:val="%3."/>
      <w:lvlJc w:val="right"/>
      <w:pPr>
        <w:ind w:left="2976" w:hanging="180"/>
      </w:pPr>
    </w:lvl>
    <w:lvl w:ilvl="3" w:tplc="0C09000F" w:tentative="1">
      <w:start w:val="1"/>
      <w:numFmt w:val="decimal"/>
      <w:lvlText w:val="%4."/>
      <w:lvlJc w:val="left"/>
      <w:pPr>
        <w:ind w:left="3696" w:hanging="360"/>
      </w:pPr>
    </w:lvl>
    <w:lvl w:ilvl="4" w:tplc="0C090019" w:tentative="1">
      <w:start w:val="1"/>
      <w:numFmt w:val="lowerLetter"/>
      <w:lvlText w:val="%5."/>
      <w:lvlJc w:val="left"/>
      <w:pPr>
        <w:ind w:left="4416" w:hanging="360"/>
      </w:pPr>
    </w:lvl>
    <w:lvl w:ilvl="5" w:tplc="0C09001B" w:tentative="1">
      <w:start w:val="1"/>
      <w:numFmt w:val="lowerRoman"/>
      <w:lvlText w:val="%6."/>
      <w:lvlJc w:val="right"/>
      <w:pPr>
        <w:ind w:left="5136" w:hanging="180"/>
      </w:pPr>
    </w:lvl>
    <w:lvl w:ilvl="6" w:tplc="0C09000F" w:tentative="1">
      <w:start w:val="1"/>
      <w:numFmt w:val="decimal"/>
      <w:lvlText w:val="%7."/>
      <w:lvlJc w:val="left"/>
      <w:pPr>
        <w:ind w:left="5856" w:hanging="360"/>
      </w:pPr>
    </w:lvl>
    <w:lvl w:ilvl="7" w:tplc="0C090019" w:tentative="1">
      <w:start w:val="1"/>
      <w:numFmt w:val="lowerLetter"/>
      <w:lvlText w:val="%8."/>
      <w:lvlJc w:val="left"/>
      <w:pPr>
        <w:ind w:left="6576" w:hanging="360"/>
      </w:pPr>
    </w:lvl>
    <w:lvl w:ilvl="8" w:tplc="0C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40485B15"/>
    <w:multiLevelType w:val="hybridMultilevel"/>
    <w:tmpl w:val="E57A046E"/>
    <w:lvl w:ilvl="0" w:tplc="0C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5A9B2990"/>
    <w:multiLevelType w:val="hybridMultilevel"/>
    <w:tmpl w:val="A34AB806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61890F1C"/>
    <w:multiLevelType w:val="hybridMultilevel"/>
    <w:tmpl w:val="B1B4DAE0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BB553DF"/>
    <w:multiLevelType w:val="hybridMultilevel"/>
    <w:tmpl w:val="C0A4FDA8"/>
    <w:lvl w:ilvl="0" w:tplc="0C09000D">
      <w:start w:val="1"/>
      <w:numFmt w:val="bullet"/>
      <w:lvlText w:val=""/>
      <w:lvlJc w:val="left"/>
      <w:pPr>
        <w:ind w:left="15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6FBB1D8B"/>
    <w:multiLevelType w:val="hybridMultilevel"/>
    <w:tmpl w:val="F8FEECEE"/>
    <w:lvl w:ilvl="0" w:tplc="FD86A2A8">
      <w:start w:val="1"/>
      <w:numFmt w:val="decimal"/>
      <w:lvlText w:val="%1."/>
      <w:lvlJc w:val="left"/>
      <w:pPr>
        <w:ind w:left="1494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246" w:hanging="360"/>
      </w:pPr>
    </w:lvl>
    <w:lvl w:ilvl="2" w:tplc="0C09001B" w:tentative="1">
      <w:start w:val="1"/>
      <w:numFmt w:val="lowerRoman"/>
      <w:lvlText w:val="%3."/>
      <w:lvlJc w:val="right"/>
      <w:pPr>
        <w:ind w:left="2966" w:hanging="180"/>
      </w:pPr>
    </w:lvl>
    <w:lvl w:ilvl="3" w:tplc="0C09000F" w:tentative="1">
      <w:start w:val="1"/>
      <w:numFmt w:val="decimal"/>
      <w:lvlText w:val="%4."/>
      <w:lvlJc w:val="left"/>
      <w:pPr>
        <w:ind w:left="3686" w:hanging="360"/>
      </w:pPr>
    </w:lvl>
    <w:lvl w:ilvl="4" w:tplc="0C090019" w:tentative="1">
      <w:start w:val="1"/>
      <w:numFmt w:val="lowerLetter"/>
      <w:lvlText w:val="%5."/>
      <w:lvlJc w:val="left"/>
      <w:pPr>
        <w:ind w:left="4406" w:hanging="360"/>
      </w:pPr>
    </w:lvl>
    <w:lvl w:ilvl="5" w:tplc="0C09001B" w:tentative="1">
      <w:start w:val="1"/>
      <w:numFmt w:val="lowerRoman"/>
      <w:lvlText w:val="%6."/>
      <w:lvlJc w:val="right"/>
      <w:pPr>
        <w:ind w:left="5126" w:hanging="180"/>
      </w:pPr>
    </w:lvl>
    <w:lvl w:ilvl="6" w:tplc="0C09000F" w:tentative="1">
      <w:start w:val="1"/>
      <w:numFmt w:val="decimal"/>
      <w:lvlText w:val="%7."/>
      <w:lvlJc w:val="left"/>
      <w:pPr>
        <w:ind w:left="5846" w:hanging="360"/>
      </w:pPr>
    </w:lvl>
    <w:lvl w:ilvl="7" w:tplc="0C090019" w:tentative="1">
      <w:start w:val="1"/>
      <w:numFmt w:val="lowerLetter"/>
      <w:lvlText w:val="%8."/>
      <w:lvlJc w:val="left"/>
      <w:pPr>
        <w:ind w:left="6566" w:hanging="360"/>
      </w:pPr>
    </w:lvl>
    <w:lvl w:ilvl="8" w:tplc="0C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 w15:restartNumberingAfterBreak="0">
    <w:nsid w:val="7557531C"/>
    <w:multiLevelType w:val="hybridMultilevel"/>
    <w:tmpl w:val="5516A540"/>
    <w:lvl w:ilvl="0" w:tplc="0C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7A5303F3"/>
    <w:multiLevelType w:val="hybridMultilevel"/>
    <w:tmpl w:val="4328C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59"/>
    <w:rsid w:val="00071510"/>
    <w:rsid w:val="00074F4C"/>
    <w:rsid w:val="00084A20"/>
    <w:rsid w:val="000E389A"/>
    <w:rsid w:val="00104101"/>
    <w:rsid w:val="00105BFA"/>
    <w:rsid w:val="00147D9F"/>
    <w:rsid w:val="0015312F"/>
    <w:rsid w:val="0017262D"/>
    <w:rsid w:val="00181AEE"/>
    <w:rsid w:val="001D1F0B"/>
    <w:rsid w:val="001F47A2"/>
    <w:rsid w:val="00203079"/>
    <w:rsid w:val="00223313"/>
    <w:rsid w:val="00226330"/>
    <w:rsid w:val="002278F5"/>
    <w:rsid w:val="0024379B"/>
    <w:rsid w:val="00262C6C"/>
    <w:rsid w:val="00307386"/>
    <w:rsid w:val="00343FFA"/>
    <w:rsid w:val="00344EA7"/>
    <w:rsid w:val="00345759"/>
    <w:rsid w:val="00347559"/>
    <w:rsid w:val="00393CB0"/>
    <w:rsid w:val="003A24CC"/>
    <w:rsid w:val="003C0157"/>
    <w:rsid w:val="003C3ED4"/>
    <w:rsid w:val="003E71CB"/>
    <w:rsid w:val="0040206C"/>
    <w:rsid w:val="00406351"/>
    <w:rsid w:val="00421920"/>
    <w:rsid w:val="00424B90"/>
    <w:rsid w:val="00433012"/>
    <w:rsid w:val="00433530"/>
    <w:rsid w:val="00434845"/>
    <w:rsid w:val="004A0732"/>
    <w:rsid w:val="004A1DA4"/>
    <w:rsid w:val="004A383E"/>
    <w:rsid w:val="004B1E4B"/>
    <w:rsid w:val="004C78B5"/>
    <w:rsid w:val="00506DDC"/>
    <w:rsid w:val="00515EFC"/>
    <w:rsid w:val="00520684"/>
    <w:rsid w:val="00576933"/>
    <w:rsid w:val="00583CBB"/>
    <w:rsid w:val="00594EC2"/>
    <w:rsid w:val="005A5CFE"/>
    <w:rsid w:val="00600A76"/>
    <w:rsid w:val="006467CC"/>
    <w:rsid w:val="00651AC8"/>
    <w:rsid w:val="00660DAD"/>
    <w:rsid w:val="0067116F"/>
    <w:rsid w:val="00682CAA"/>
    <w:rsid w:val="00687EB0"/>
    <w:rsid w:val="006A7EA3"/>
    <w:rsid w:val="006C7F19"/>
    <w:rsid w:val="006D54A6"/>
    <w:rsid w:val="0071408E"/>
    <w:rsid w:val="007478A1"/>
    <w:rsid w:val="00760448"/>
    <w:rsid w:val="007611D0"/>
    <w:rsid w:val="00766737"/>
    <w:rsid w:val="0077176B"/>
    <w:rsid w:val="007806EA"/>
    <w:rsid w:val="0078134D"/>
    <w:rsid w:val="00783D29"/>
    <w:rsid w:val="007933C9"/>
    <w:rsid w:val="007C2FC0"/>
    <w:rsid w:val="007C5590"/>
    <w:rsid w:val="007E3DE0"/>
    <w:rsid w:val="00825CAB"/>
    <w:rsid w:val="00831C15"/>
    <w:rsid w:val="0084494E"/>
    <w:rsid w:val="00845BFA"/>
    <w:rsid w:val="00854E07"/>
    <w:rsid w:val="008B251F"/>
    <w:rsid w:val="008F2447"/>
    <w:rsid w:val="00950221"/>
    <w:rsid w:val="009555F6"/>
    <w:rsid w:val="00966D95"/>
    <w:rsid w:val="009715B9"/>
    <w:rsid w:val="009949A0"/>
    <w:rsid w:val="009A1012"/>
    <w:rsid w:val="009E4879"/>
    <w:rsid w:val="00A03AEF"/>
    <w:rsid w:val="00A801A8"/>
    <w:rsid w:val="00A84B72"/>
    <w:rsid w:val="00AF6DC1"/>
    <w:rsid w:val="00B11118"/>
    <w:rsid w:val="00B20DFA"/>
    <w:rsid w:val="00B30DAF"/>
    <w:rsid w:val="00B523E0"/>
    <w:rsid w:val="00B537E8"/>
    <w:rsid w:val="00B94B27"/>
    <w:rsid w:val="00BA5D7B"/>
    <w:rsid w:val="00BB4C6F"/>
    <w:rsid w:val="00BF2E9A"/>
    <w:rsid w:val="00BF5A0F"/>
    <w:rsid w:val="00C475F3"/>
    <w:rsid w:val="00C528A1"/>
    <w:rsid w:val="00C76790"/>
    <w:rsid w:val="00C96BAB"/>
    <w:rsid w:val="00CA26B8"/>
    <w:rsid w:val="00CC023E"/>
    <w:rsid w:val="00CE7449"/>
    <w:rsid w:val="00D07DC6"/>
    <w:rsid w:val="00D12609"/>
    <w:rsid w:val="00D219C7"/>
    <w:rsid w:val="00D30897"/>
    <w:rsid w:val="00D30AB0"/>
    <w:rsid w:val="00D32B8A"/>
    <w:rsid w:val="00D53A0C"/>
    <w:rsid w:val="00D57824"/>
    <w:rsid w:val="00D7007D"/>
    <w:rsid w:val="00D70E93"/>
    <w:rsid w:val="00D76DEE"/>
    <w:rsid w:val="00D83C4C"/>
    <w:rsid w:val="00D95461"/>
    <w:rsid w:val="00D961D3"/>
    <w:rsid w:val="00DA1B16"/>
    <w:rsid w:val="00DE338C"/>
    <w:rsid w:val="00DE5D9D"/>
    <w:rsid w:val="00DF526F"/>
    <w:rsid w:val="00E0375D"/>
    <w:rsid w:val="00E11F23"/>
    <w:rsid w:val="00E435A5"/>
    <w:rsid w:val="00E90E3A"/>
    <w:rsid w:val="00EB65FA"/>
    <w:rsid w:val="00ED64BA"/>
    <w:rsid w:val="00EF34F7"/>
    <w:rsid w:val="00F22C9E"/>
    <w:rsid w:val="00F84089"/>
    <w:rsid w:val="00F87810"/>
    <w:rsid w:val="00F92799"/>
    <w:rsid w:val="00F937CA"/>
    <w:rsid w:val="00FC79AB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64252D"/>
  <w15:docId w15:val="{232B80A5-ACF7-4233-8368-BB913CD4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1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76"/>
    <w:pPr>
      <w:ind w:left="720"/>
      <w:contextualSpacing/>
    </w:pPr>
  </w:style>
  <w:style w:type="table" w:styleId="TableGrid">
    <w:name w:val="Table Grid"/>
    <w:basedOn w:val="TableNormal"/>
    <w:uiPriority w:val="39"/>
    <w:rsid w:val="004A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3481-D0A8-4250-BD9E-8B839E3F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08805557</dc:creator>
  <cp:keywords/>
  <cp:lastModifiedBy>Rooney, Yvonne Y</cp:lastModifiedBy>
  <cp:revision>6</cp:revision>
  <cp:lastPrinted>2021-05-20T00:08:00Z</cp:lastPrinted>
  <dcterms:created xsi:type="dcterms:W3CDTF">2021-05-18T23:19:00Z</dcterms:created>
  <dcterms:modified xsi:type="dcterms:W3CDTF">2021-05-20T00:29:00Z</dcterms:modified>
</cp:coreProperties>
</file>